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DB" w:rsidRDefault="007C6FDB" w:rsidP="007C6FDB">
      <w:pPr>
        <w:pStyle w:val="t-tulo---evaluaci-n-de-m"/>
        <w:spacing w:before="0" w:beforeAutospacing="0" w:after="0" w:afterAutospacing="0" w:line="0" w:lineRule="auto"/>
        <w:jc w:val="center"/>
        <w:rPr>
          <w:rFonts w:ascii="Arial" w:hAnsi="Arial" w:cs="Arial"/>
          <w:b/>
          <w:bCs/>
          <w:color w:val="231F20"/>
          <w:sz w:val="35"/>
          <w:szCs w:val="35"/>
        </w:rPr>
      </w:pPr>
      <w:r>
        <w:rPr>
          <w:rFonts w:ascii="Arial" w:hAnsi="Arial" w:cs="Arial"/>
          <w:b/>
          <w:bCs/>
          <w:color w:val="231F20"/>
          <w:sz w:val="35"/>
          <w:szCs w:val="35"/>
        </w:rPr>
        <w:t>Evaluación módulo 1</w:t>
      </w:r>
    </w:p>
    <w:p w:rsidR="007C6FDB" w:rsidRPr="00CA363E" w:rsidRDefault="007C6FDB" w:rsidP="00CA363E">
      <w:pPr>
        <w:pStyle w:val="Ttulo"/>
        <w:jc w:val="center"/>
        <w:rPr>
          <w:rStyle w:val="TtuloCar"/>
        </w:rPr>
      </w:pPr>
      <w:r w:rsidRPr="00CA363E">
        <w:rPr>
          <w:rStyle w:val="TtuloCar"/>
        </w:rPr>
        <w:t>Evaluación</w:t>
      </w:r>
    </w:p>
    <w:p w:rsidR="007C6FDB" w:rsidRDefault="007C6FDB" w:rsidP="0028734D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Nombre del estudiante:</w:t>
      </w:r>
      <w:r w:rsidR="00CA363E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CA363E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CA363E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CA363E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CA363E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CA363E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CA363E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CA363E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CA363E">
        <w:rPr>
          <w:rFonts w:ascii="Arial" w:hAnsi="Arial" w:cs="Arial"/>
          <w:color w:val="231F20"/>
          <w:sz w:val="20"/>
          <w:szCs w:val="20"/>
          <w:u w:val="single"/>
        </w:rPr>
        <w:tab/>
        <w:t xml:space="preserve">        </w:t>
      </w:r>
      <w:r w:rsidR="00CA363E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 xml:space="preserve">Fecha: 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CA363E">
        <w:rPr>
          <w:rFonts w:ascii="Arial" w:hAnsi="Arial" w:cs="Arial"/>
          <w:color w:val="231F20"/>
          <w:sz w:val="20"/>
          <w:szCs w:val="20"/>
        </w:rPr>
        <w:tab/>
      </w:r>
      <w:r w:rsidR="00CA363E">
        <w:rPr>
          <w:rFonts w:ascii="Arial" w:hAnsi="Arial" w:cs="Arial"/>
          <w:color w:val="231F20"/>
          <w:sz w:val="20"/>
          <w:szCs w:val="20"/>
        </w:rPr>
        <w:tab/>
      </w:r>
      <w:r>
        <w:rPr>
          <w:rFonts w:ascii="Arial" w:hAnsi="Arial" w:cs="Arial"/>
          <w:color w:val="231F20"/>
          <w:sz w:val="20"/>
          <w:szCs w:val="20"/>
        </w:rPr>
        <w:t>Sección: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7C6FDB" w:rsidRDefault="00CA363E" w:rsidP="00CA363E">
      <w:pPr>
        <w:rPr>
          <w:rFonts w:ascii="Arial" w:hAnsi="Arial" w:cs="Arial"/>
          <w:b/>
          <w:bCs/>
          <w:color w:val="231F20"/>
          <w:sz w:val="26"/>
          <w:szCs w:val="26"/>
        </w:rPr>
      </w:pPr>
      <w:r>
        <w:rPr>
          <w:rFonts w:ascii="Arial" w:hAnsi="Arial" w:cs="Arial"/>
          <w:b/>
          <w:bCs/>
          <w:color w:val="231F20"/>
          <w:sz w:val="26"/>
          <w:szCs w:val="26"/>
        </w:rPr>
        <w:t>Responde.</w:t>
      </w:r>
    </w:p>
    <w:p w:rsidR="00FB756E" w:rsidRDefault="007C6FDB" w:rsidP="007C6FD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1. </w:t>
      </w:r>
      <w:r>
        <w:rPr>
          <w:rFonts w:ascii="Cronos Pro" w:hAnsi="Cronos Pro"/>
          <w:color w:val="231F20"/>
        </w:rPr>
        <w:t>¿Cómo se le llama al proceso que ayuda a encontrar información para responder dudas?</w:t>
      </w:r>
    </w:p>
    <w:p w:rsidR="007C6FDB" w:rsidRDefault="007C6FDB" w:rsidP="007C6FDB">
      <w:pPr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7C6FDB" w:rsidRDefault="007C6FDB" w:rsidP="007C6FDB">
      <w:pPr>
        <w:rPr>
          <w:rFonts w:ascii="Cronos Pro" w:hAnsi="Cronos Pro"/>
          <w:color w:val="231F20"/>
          <w:u w:val="single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2. </w:t>
      </w:r>
      <w:r>
        <w:rPr>
          <w:rFonts w:ascii="Cronos Pro" w:hAnsi="Cronos Pro"/>
          <w:color w:val="231F20"/>
        </w:rPr>
        <w:t>Escribe 2 preguntas frecuentes que ayudan a responder una duda.</w:t>
      </w:r>
    </w:p>
    <w:p w:rsidR="007C6FDB" w:rsidRDefault="007C6FDB" w:rsidP="0028734D">
      <w:pPr>
        <w:spacing w:line="360" w:lineRule="auto"/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B35D90" w:rsidRDefault="000B0840" w:rsidP="007C6FDB">
      <w:pPr>
        <w:rPr>
          <w:rFonts w:ascii="Cronos Pro" w:hAnsi="Cronos Pro"/>
          <w:color w:val="231F20"/>
        </w:rPr>
      </w:pPr>
      <w:r>
        <w:rPr>
          <w:rFonts w:ascii="Cronos Pro" w:hAnsi="Cronos Pro"/>
          <w:noProof/>
          <w:color w:val="231F20"/>
          <w:lang w:val="en-US"/>
        </w:rPr>
        <w:drawing>
          <wp:anchor distT="0" distB="0" distL="114300" distR="114300" simplePos="0" relativeHeight="251658240" behindDoc="0" locked="0" layoutInCell="1" allowOverlap="1" wp14:anchorId="27A6EB32" wp14:editId="4999A984">
            <wp:simplePos x="0" y="0"/>
            <wp:positionH relativeFrom="column">
              <wp:posOffset>-156210</wp:posOffset>
            </wp:positionH>
            <wp:positionV relativeFrom="paragraph">
              <wp:posOffset>348615</wp:posOffset>
            </wp:positionV>
            <wp:extent cx="5612130" cy="1899285"/>
            <wp:effectExtent l="0" t="0" r="762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D90">
        <w:rPr>
          <w:rStyle w:val="no--cuestionarios-16"/>
          <w:rFonts w:ascii="Arial" w:hAnsi="Arial" w:cs="Arial"/>
          <w:b/>
          <w:bCs/>
          <w:color w:val="231F20"/>
        </w:rPr>
        <w:t xml:space="preserve">3. </w:t>
      </w:r>
      <w:r w:rsidR="00B35D90">
        <w:rPr>
          <w:rFonts w:ascii="Cronos Pro" w:hAnsi="Cronos Pro"/>
          <w:color w:val="231F20"/>
        </w:rPr>
        <w:t>Utiliza la información del recuadro para completar el organizador gráfico.</w:t>
      </w:r>
    </w:p>
    <w:p w:rsidR="000B0840" w:rsidRDefault="000B0840" w:rsidP="007C6FDB">
      <w:pPr>
        <w:rPr>
          <w:rStyle w:val="no--cuestionarios-16"/>
          <w:rFonts w:ascii="Arial" w:hAnsi="Arial" w:cs="Arial"/>
          <w:b/>
          <w:bCs/>
          <w:color w:val="231F20"/>
        </w:rPr>
      </w:pPr>
    </w:p>
    <w:p w:rsidR="00B35D90" w:rsidRDefault="00B35D90" w:rsidP="007C6FD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4. </w:t>
      </w:r>
      <w:r>
        <w:rPr>
          <w:rFonts w:ascii="Cronos Pro" w:hAnsi="Cronos Pro"/>
          <w:color w:val="231F20"/>
        </w:rPr>
        <w:t>Subraya el nombre de las personas que se dedican a investigar.</w:t>
      </w:r>
    </w:p>
    <w:p w:rsidR="00B35D90" w:rsidRDefault="00B35D90" w:rsidP="00B35D90">
      <w:pPr>
        <w:rPr>
          <w:rStyle w:val="char-style-override-10"/>
          <w:rFonts w:ascii="Arial" w:hAnsi="Arial" w:cs="Arial"/>
          <w:color w:val="231F20"/>
        </w:rPr>
      </w:pPr>
      <w:r>
        <w:rPr>
          <w:rStyle w:val="bold"/>
          <w:rFonts w:ascii="Arial" w:hAnsi="Arial" w:cs="Arial"/>
          <w:color w:val="231F20"/>
        </w:rPr>
        <w:t>a.</w:t>
      </w:r>
      <w:r>
        <w:rPr>
          <w:rStyle w:val="char-style-override-10"/>
          <w:rFonts w:ascii="Arial" w:hAnsi="Arial" w:cs="Arial"/>
          <w:color w:val="231F20"/>
        </w:rPr>
        <w:t> curiosos </w:t>
      </w:r>
      <w:r>
        <w:rPr>
          <w:rStyle w:val="char-style-override-10"/>
          <w:rFonts w:ascii="Arial" w:hAnsi="Arial" w:cs="Arial"/>
          <w:color w:val="231F20"/>
        </w:rPr>
        <w:tab/>
      </w:r>
      <w:r>
        <w:rPr>
          <w:rStyle w:val="char-style-override-10"/>
          <w:rFonts w:ascii="Arial" w:hAnsi="Arial" w:cs="Arial"/>
          <w:color w:val="231F20"/>
        </w:rPr>
        <w:tab/>
      </w:r>
      <w:r>
        <w:rPr>
          <w:rStyle w:val="bold"/>
          <w:rFonts w:ascii="Arial" w:hAnsi="Arial" w:cs="Arial"/>
          <w:color w:val="231F20"/>
        </w:rPr>
        <w:t>b.</w:t>
      </w:r>
      <w:r>
        <w:rPr>
          <w:rStyle w:val="char-style-override-10"/>
          <w:rFonts w:ascii="Arial" w:hAnsi="Arial" w:cs="Arial"/>
          <w:color w:val="231F20"/>
        </w:rPr>
        <w:t> servidores públicos</w:t>
      </w:r>
      <w:r>
        <w:rPr>
          <w:rStyle w:val="char-style-override-10"/>
          <w:rFonts w:ascii="Arial" w:hAnsi="Arial" w:cs="Arial"/>
          <w:color w:val="231F20"/>
        </w:rPr>
        <w:tab/>
        <w:t> </w:t>
      </w:r>
      <w:r>
        <w:rPr>
          <w:rStyle w:val="bold"/>
          <w:rFonts w:ascii="Arial" w:hAnsi="Arial" w:cs="Arial"/>
          <w:color w:val="231F20"/>
        </w:rPr>
        <w:t>c.</w:t>
      </w:r>
      <w:r>
        <w:rPr>
          <w:rStyle w:val="char-style-override-10"/>
          <w:rFonts w:ascii="Arial" w:hAnsi="Arial" w:cs="Arial"/>
          <w:color w:val="231F20"/>
        </w:rPr>
        <w:t> científico</w:t>
      </w:r>
    </w:p>
    <w:p w:rsidR="00B35D90" w:rsidRDefault="00B35D90" w:rsidP="00B35D90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5. </w:t>
      </w:r>
      <w:r>
        <w:rPr>
          <w:rFonts w:ascii="Cronos Pro" w:hAnsi="Cronos Pro"/>
          <w:color w:val="231F20"/>
        </w:rPr>
        <w:t>¿Por qué crees que es importante tener dudas?</w:t>
      </w:r>
    </w:p>
    <w:p w:rsidR="00B35D90" w:rsidRDefault="00B35D90" w:rsidP="0028734D">
      <w:pPr>
        <w:spacing w:line="360" w:lineRule="auto"/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0B0840" w:rsidRDefault="000B0840" w:rsidP="007C6FDB">
      <w:pPr>
        <w:rPr>
          <w:rFonts w:ascii="Cronos Pro" w:hAnsi="Cronos Pro"/>
          <w:color w:val="231F20"/>
          <w:u w:val="single"/>
        </w:rPr>
      </w:pPr>
    </w:p>
    <w:p w:rsidR="000B0840" w:rsidRDefault="000B0840" w:rsidP="007C6FDB">
      <w:pPr>
        <w:rPr>
          <w:rFonts w:ascii="Cronos Pro" w:hAnsi="Cronos Pro"/>
          <w:color w:val="231F20"/>
          <w:u w:val="single"/>
        </w:rPr>
      </w:pPr>
    </w:p>
    <w:p w:rsidR="000B0840" w:rsidRDefault="000B0840" w:rsidP="007C6FDB">
      <w:pPr>
        <w:rPr>
          <w:rFonts w:ascii="Cronos Pro" w:hAnsi="Cronos Pro"/>
          <w:color w:val="231F20"/>
          <w:u w:val="single"/>
        </w:rPr>
      </w:pPr>
    </w:p>
    <w:p w:rsidR="000B0840" w:rsidRDefault="000B0840" w:rsidP="007C6FDB">
      <w:pPr>
        <w:rPr>
          <w:rFonts w:ascii="Cronos Pro" w:hAnsi="Cronos Pro"/>
          <w:color w:val="231F20"/>
          <w:u w:val="single"/>
        </w:rPr>
      </w:pPr>
    </w:p>
    <w:p w:rsidR="000B0840" w:rsidRDefault="000B0840" w:rsidP="007C6FDB">
      <w:pPr>
        <w:rPr>
          <w:rFonts w:ascii="Cronos Pro" w:hAnsi="Cronos Pro"/>
          <w:color w:val="231F20"/>
          <w:u w:val="single"/>
        </w:rPr>
      </w:pPr>
    </w:p>
    <w:p w:rsidR="00E10EC4" w:rsidRDefault="00E10EC4" w:rsidP="007C6FD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lastRenderedPageBreak/>
        <w:t xml:space="preserve">6. </w:t>
      </w:r>
      <w:r>
        <w:rPr>
          <w:rFonts w:ascii="Cronos Pro" w:hAnsi="Cronos Pro"/>
          <w:color w:val="231F20"/>
        </w:rPr>
        <w:t>¿Cómo se le llama también a la Tierra?</w:t>
      </w:r>
    </w:p>
    <w:p w:rsidR="00E10EC4" w:rsidRDefault="00E10EC4" w:rsidP="007C6FDB">
      <w:pPr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E10EC4" w:rsidRDefault="00E10EC4" w:rsidP="007C6FD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7. </w:t>
      </w:r>
      <w:r>
        <w:rPr>
          <w:rFonts w:ascii="Cronos Pro" w:hAnsi="Cronos Pro"/>
          <w:color w:val="231F20"/>
        </w:rPr>
        <w:t>Escribe las estaciones que tiene Guatemala.</w:t>
      </w:r>
    </w:p>
    <w:p w:rsidR="00E10EC4" w:rsidRDefault="00E10EC4" w:rsidP="007C6FDB">
      <w:pPr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BE768B" w:rsidRDefault="00E10EC4" w:rsidP="007C6FD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8. </w:t>
      </w:r>
      <w:r>
        <w:rPr>
          <w:rFonts w:ascii="Cronos Pro" w:hAnsi="Cronos Pro"/>
          <w:color w:val="231F20"/>
        </w:rPr>
        <w:t>Ubica los puntos cardinales en la rosa náutica.</w:t>
      </w:r>
    </w:p>
    <w:p w:rsidR="000B0840" w:rsidRDefault="000B0840" w:rsidP="007C6FDB">
      <w:pPr>
        <w:rPr>
          <w:rFonts w:ascii="Cronos Pro" w:hAnsi="Cronos Pro"/>
          <w:color w:val="231F20"/>
        </w:rPr>
      </w:pPr>
      <w:r>
        <w:rPr>
          <w:rFonts w:ascii="Cronos Pro" w:hAnsi="Cronos Pro"/>
          <w:noProof/>
          <w:color w:val="231F20"/>
          <w:lang w:val="en-US"/>
        </w:rPr>
        <w:drawing>
          <wp:inline distT="0" distB="0" distL="0" distR="0">
            <wp:extent cx="5612130" cy="225488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1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68B" w:rsidRDefault="00E10EC4" w:rsidP="007C6FD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9. </w:t>
      </w:r>
      <w:r>
        <w:rPr>
          <w:rFonts w:ascii="Cronos Pro" w:hAnsi="Cronos Pro"/>
          <w:color w:val="231F20"/>
        </w:rPr>
        <w:t>Une con una línea los climas con el tipo de terreno en el que se da.</w:t>
      </w:r>
    </w:p>
    <w:tbl>
      <w:tblPr>
        <w:tblStyle w:val="Tablaconcuadrcula"/>
        <w:tblW w:w="0" w:type="auto"/>
        <w:tblInd w:w="1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1752"/>
      </w:tblGrid>
      <w:tr w:rsidR="000B0840" w:rsidTr="000B0840">
        <w:trPr>
          <w:trHeight w:val="1471"/>
        </w:trPr>
        <w:tc>
          <w:tcPr>
            <w:tcW w:w="3068" w:type="dxa"/>
          </w:tcPr>
          <w:p w:rsidR="000B0840" w:rsidRPr="000B0840" w:rsidRDefault="000B0840" w:rsidP="000B0840">
            <w:pPr>
              <w:tabs>
                <w:tab w:val="left" w:pos="3540"/>
              </w:tabs>
              <w:spacing w:line="360" w:lineRule="auto"/>
              <w:rPr>
                <w:rFonts w:ascii="Cronos Pro" w:hAnsi="Cronos Pro"/>
                <w:color w:val="231F20"/>
              </w:rPr>
            </w:pPr>
            <w:r w:rsidRPr="000B0840">
              <w:rPr>
                <w:rFonts w:ascii="Cronos Pro" w:hAnsi="Cronos Pro"/>
                <w:color w:val="231F20"/>
              </w:rPr>
              <w:t>clima cálido</w:t>
            </w:r>
          </w:p>
          <w:p w:rsidR="000B0840" w:rsidRPr="000B0840" w:rsidRDefault="000B0840" w:rsidP="000B0840">
            <w:pPr>
              <w:tabs>
                <w:tab w:val="left" w:pos="3540"/>
              </w:tabs>
              <w:spacing w:line="360" w:lineRule="auto"/>
              <w:rPr>
                <w:rFonts w:ascii="Cronos Pro" w:hAnsi="Cronos Pro"/>
                <w:color w:val="231F20"/>
              </w:rPr>
            </w:pPr>
            <w:r w:rsidRPr="000B0840">
              <w:rPr>
                <w:rFonts w:ascii="Cronos Pro" w:hAnsi="Cronos Pro"/>
                <w:color w:val="231F20"/>
              </w:rPr>
              <w:t>clima templado</w:t>
            </w:r>
          </w:p>
          <w:p w:rsidR="000B0840" w:rsidRDefault="000B0840" w:rsidP="000B0840">
            <w:pPr>
              <w:tabs>
                <w:tab w:val="left" w:pos="3540"/>
              </w:tabs>
              <w:spacing w:line="360" w:lineRule="auto"/>
              <w:rPr>
                <w:rFonts w:ascii="Cronos Pro" w:hAnsi="Cronos Pro"/>
                <w:color w:val="231F20"/>
              </w:rPr>
            </w:pPr>
            <w:r w:rsidRPr="000B0840">
              <w:rPr>
                <w:rFonts w:ascii="Cronos Pro" w:hAnsi="Cronos Pro"/>
                <w:color w:val="231F20"/>
              </w:rPr>
              <w:t>clima frío</w:t>
            </w:r>
          </w:p>
        </w:tc>
        <w:tc>
          <w:tcPr>
            <w:tcW w:w="1752" w:type="dxa"/>
          </w:tcPr>
          <w:p w:rsidR="000B0840" w:rsidRPr="000B0840" w:rsidRDefault="000B0840" w:rsidP="000B0840">
            <w:pPr>
              <w:tabs>
                <w:tab w:val="left" w:pos="3540"/>
              </w:tabs>
              <w:spacing w:line="360" w:lineRule="auto"/>
              <w:rPr>
                <w:rFonts w:ascii="Cronos Pro" w:hAnsi="Cronos Pro"/>
                <w:color w:val="231F20"/>
              </w:rPr>
            </w:pPr>
            <w:r w:rsidRPr="000B0840">
              <w:rPr>
                <w:rFonts w:ascii="Cronos Pro" w:hAnsi="Cronos Pro"/>
                <w:color w:val="231F20"/>
              </w:rPr>
              <w:t>sierras</w:t>
            </w:r>
          </w:p>
          <w:p w:rsidR="000B0840" w:rsidRPr="000B0840" w:rsidRDefault="000B0840" w:rsidP="000B0840">
            <w:pPr>
              <w:tabs>
                <w:tab w:val="left" w:pos="3540"/>
              </w:tabs>
              <w:spacing w:line="360" w:lineRule="auto"/>
              <w:rPr>
                <w:rFonts w:ascii="Cronos Pro" w:hAnsi="Cronos Pro"/>
                <w:color w:val="231F20"/>
              </w:rPr>
            </w:pPr>
            <w:r w:rsidRPr="000B0840">
              <w:rPr>
                <w:rFonts w:ascii="Cronos Pro" w:hAnsi="Cronos Pro"/>
                <w:color w:val="231F20"/>
              </w:rPr>
              <w:t>altas montañas</w:t>
            </w:r>
          </w:p>
          <w:p w:rsidR="000B0840" w:rsidRPr="000B0840" w:rsidRDefault="000B0840" w:rsidP="000B0840">
            <w:pPr>
              <w:tabs>
                <w:tab w:val="left" w:pos="3540"/>
              </w:tabs>
              <w:spacing w:line="360" w:lineRule="auto"/>
              <w:rPr>
                <w:rFonts w:ascii="Cronos Pro" w:hAnsi="Cronos Pro"/>
                <w:color w:val="231F20"/>
              </w:rPr>
            </w:pPr>
            <w:r w:rsidRPr="000B0840">
              <w:rPr>
                <w:rFonts w:ascii="Cronos Pro" w:hAnsi="Cronos Pro"/>
                <w:color w:val="231F20"/>
              </w:rPr>
              <w:t>colinas</w:t>
            </w:r>
          </w:p>
          <w:p w:rsidR="000B0840" w:rsidRDefault="000B0840" w:rsidP="000B0840">
            <w:pPr>
              <w:tabs>
                <w:tab w:val="left" w:pos="3540"/>
              </w:tabs>
              <w:spacing w:line="360" w:lineRule="auto"/>
              <w:rPr>
                <w:rFonts w:ascii="Cronos Pro" w:hAnsi="Cronos Pro"/>
                <w:color w:val="231F20"/>
              </w:rPr>
            </w:pPr>
            <w:r w:rsidRPr="000B0840">
              <w:rPr>
                <w:rFonts w:ascii="Cronos Pro" w:hAnsi="Cronos Pro"/>
                <w:color w:val="231F20"/>
              </w:rPr>
              <w:t>costas</w:t>
            </w:r>
          </w:p>
        </w:tc>
      </w:tr>
    </w:tbl>
    <w:p w:rsidR="000B0840" w:rsidRPr="00BE768B" w:rsidRDefault="000B0840" w:rsidP="007C6FDB">
      <w:pPr>
        <w:rPr>
          <w:rFonts w:ascii="Cronos Pro" w:hAnsi="Cronos Pro"/>
          <w:color w:val="231F20"/>
        </w:rPr>
      </w:pPr>
    </w:p>
    <w:p w:rsidR="00B35D90" w:rsidRPr="00BE768B" w:rsidRDefault="00E10EC4" w:rsidP="007C6FDB">
      <w:pPr>
        <w:rPr>
          <w:rFonts w:ascii="Cronos Pro" w:hAnsi="Cronos Pro"/>
          <w:color w:val="231F20"/>
          <w:u w:val="single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10. </w:t>
      </w:r>
      <w:r>
        <w:rPr>
          <w:rFonts w:ascii="Cronos Pro" w:hAnsi="Cronos Pro"/>
          <w:color w:val="231F20"/>
        </w:rPr>
        <w:t>Subraya por el nombre del punto cardinal donde sale el Sol.</w:t>
      </w:r>
    </w:p>
    <w:p w:rsidR="007C6FDB" w:rsidRPr="00D17795" w:rsidRDefault="00E10EC4" w:rsidP="007C6FDB">
      <w:pPr>
        <w:rPr>
          <w:rStyle w:val="char-style-override-10"/>
          <w:rFonts w:ascii="Cronos Pro" w:hAnsi="Cronos Pro" w:cs="Arial"/>
          <w:color w:val="231F20"/>
        </w:rPr>
      </w:pPr>
      <w:r w:rsidRPr="00D17795">
        <w:rPr>
          <w:rStyle w:val="bold"/>
          <w:rFonts w:ascii="Cronos Pro" w:hAnsi="Cronos Pro" w:cs="Arial"/>
          <w:color w:val="231F20"/>
        </w:rPr>
        <w:t>a. </w:t>
      </w:r>
      <w:r w:rsidRPr="00D17795">
        <w:rPr>
          <w:rStyle w:val="char-style-override-10"/>
          <w:rFonts w:ascii="Cronos Pro" w:hAnsi="Cronos Pro" w:cs="Arial"/>
          <w:color w:val="231F20"/>
        </w:rPr>
        <w:t>Este </w:t>
      </w:r>
      <w:r w:rsidRPr="00D17795">
        <w:rPr>
          <w:rStyle w:val="char-style-override-10"/>
          <w:rFonts w:ascii="Cronos Pro" w:hAnsi="Cronos Pro" w:cs="Arial"/>
          <w:color w:val="231F20"/>
        </w:rPr>
        <w:tab/>
      </w:r>
      <w:r w:rsidRPr="00D17795">
        <w:rPr>
          <w:rStyle w:val="char-style-override-10"/>
          <w:rFonts w:ascii="Cronos Pro" w:hAnsi="Cronos Pro" w:cs="Arial"/>
          <w:color w:val="231F20"/>
        </w:rPr>
        <w:tab/>
      </w:r>
      <w:r w:rsidRPr="00D17795">
        <w:rPr>
          <w:rStyle w:val="bold"/>
          <w:rFonts w:ascii="Cronos Pro" w:hAnsi="Cronos Pro" w:cs="Arial"/>
          <w:color w:val="231F20"/>
        </w:rPr>
        <w:t>b.</w:t>
      </w:r>
      <w:r w:rsidRPr="00D17795">
        <w:rPr>
          <w:rStyle w:val="char-style-override-10"/>
          <w:rFonts w:ascii="Cronos Pro" w:hAnsi="Cronos Pro" w:cs="Arial"/>
          <w:color w:val="231F20"/>
        </w:rPr>
        <w:t> Norte </w:t>
      </w:r>
      <w:r w:rsidRPr="00D17795">
        <w:rPr>
          <w:rStyle w:val="char-style-override-10"/>
          <w:rFonts w:ascii="Cronos Pro" w:hAnsi="Cronos Pro" w:cs="Arial"/>
          <w:color w:val="231F20"/>
        </w:rPr>
        <w:tab/>
      </w:r>
      <w:r w:rsidRPr="00D17795">
        <w:rPr>
          <w:rStyle w:val="char-style-override-10"/>
          <w:rFonts w:ascii="Cronos Pro" w:hAnsi="Cronos Pro" w:cs="Arial"/>
          <w:color w:val="231F20"/>
        </w:rPr>
        <w:tab/>
      </w:r>
      <w:r w:rsidRPr="00D17795">
        <w:rPr>
          <w:rStyle w:val="bold"/>
          <w:rFonts w:ascii="Cronos Pro" w:hAnsi="Cronos Pro" w:cs="Arial"/>
          <w:color w:val="231F20"/>
        </w:rPr>
        <w:t>c. </w:t>
      </w:r>
      <w:r w:rsidRPr="00D17795">
        <w:rPr>
          <w:rStyle w:val="char-style-override-10"/>
          <w:rFonts w:ascii="Cronos Pro" w:hAnsi="Cronos Pro" w:cs="Arial"/>
          <w:color w:val="231F20"/>
        </w:rPr>
        <w:t>Oeste d. Sur</w:t>
      </w:r>
    </w:p>
    <w:p w:rsidR="00BE768B" w:rsidRPr="00BE768B" w:rsidRDefault="00BE768B" w:rsidP="00BE768B">
      <w:pPr>
        <w:spacing w:after="60" w:line="240" w:lineRule="auto"/>
        <w:jc w:val="both"/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</w:pPr>
      <w:r w:rsidRPr="00BE768B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t xml:space="preserve">11. </w:t>
      </w:r>
      <w:r w:rsidRPr="00BE768B"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  <w:t>Subraya el nombre del movimiento brusco originado en el interior de la tierra.</w:t>
      </w:r>
    </w:p>
    <w:p w:rsidR="00D17795" w:rsidRPr="00BE768B" w:rsidRDefault="00045424" w:rsidP="00BE768B">
      <w:pPr>
        <w:spacing w:after="135" w:line="240" w:lineRule="auto"/>
        <w:rPr>
          <w:rFonts w:ascii="Cronos Pro" w:eastAsia="Times New Roman" w:hAnsi="Cronos Pro" w:cs="Arial"/>
          <w:color w:val="231F20"/>
          <w:sz w:val="24"/>
          <w:szCs w:val="24"/>
          <w:lang w:eastAsia="es-GT"/>
        </w:rPr>
      </w:pPr>
      <w:r>
        <w:rPr>
          <w:rFonts w:ascii="Cronos Pro" w:eastAsia="Times New Roman" w:hAnsi="Cronos Pro" w:cs="Arial"/>
          <w:color w:val="231F20"/>
          <w:sz w:val="24"/>
          <w:szCs w:val="24"/>
          <w:lang w:eastAsia="es-GT"/>
        </w:rPr>
        <w:t xml:space="preserve"> </w:t>
      </w:r>
      <w:r w:rsidR="00BE768B" w:rsidRPr="00D17795">
        <w:rPr>
          <w:rFonts w:ascii="Cronos Pro" w:eastAsia="Times New Roman" w:hAnsi="Cronos Pro" w:cs="Arial"/>
          <w:color w:val="231F20"/>
          <w:sz w:val="24"/>
          <w:szCs w:val="24"/>
          <w:lang w:eastAsia="es-GT"/>
        </w:rPr>
        <w:t>a. huracanes </w:t>
      </w:r>
      <w:r w:rsidR="00BE768B" w:rsidRPr="00D17795">
        <w:rPr>
          <w:rFonts w:ascii="Cronos Pro" w:eastAsia="Times New Roman" w:hAnsi="Cronos Pro" w:cs="Arial"/>
          <w:color w:val="231F20"/>
          <w:sz w:val="24"/>
          <w:szCs w:val="24"/>
          <w:lang w:eastAsia="es-GT"/>
        </w:rPr>
        <w:tab/>
        <w:t>b. deslaves </w:t>
      </w:r>
      <w:r w:rsidR="00BE768B" w:rsidRPr="00D17795">
        <w:rPr>
          <w:rFonts w:ascii="Cronos Pro" w:eastAsia="Times New Roman" w:hAnsi="Cronos Pro" w:cs="Arial"/>
          <w:color w:val="231F20"/>
          <w:sz w:val="24"/>
          <w:szCs w:val="24"/>
          <w:lang w:eastAsia="es-GT"/>
        </w:rPr>
        <w:tab/>
      </w:r>
      <w:r w:rsidR="00BE768B" w:rsidRPr="00D17795">
        <w:rPr>
          <w:rFonts w:ascii="Cronos Pro" w:eastAsia="Times New Roman" w:hAnsi="Cronos Pro" w:cs="Arial"/>
          <w:color w:val="231F20"/>
          <w:sz w:val="24"/>
          <w:szCs w:val="24"/>
          <w:lang w:eastAsia="es-GT"/>
        </w:rPr>
        <w:tab/>
        <w:t>c. terremotos</w:t>
      </w:r>
      <w:r w:rsidR="00D17795">
        <w:rPr>
          <w:rFonts w:ascii="Cronos Pro" w:eastAsia="Times New Roman" w:hAnsi="Cronos Pro" w:cs="Arial"/>
          <w:color w:val="231F20"/>
          <w:sz w:val="24"/>
          <w:szCs w:val="24"/>
          <w:lang w:eastAsia="es-GT"/>
        </w:rPr>
        <w:t xml:space="preserve"> </w:t>
      </w:r>
    </w:p>
    <w:p w:rsidR="00BE768B" w:rsidRDefault="00BE768B" w:rsidP="007C6FD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12. </w:t>
      </w:r>
      <w:r>
        <w:rPr>
          <w:rFonts w:ascii="Cronos Pro" w:hAnsi="Cronos Pro"/>
          <w:color w:val="231F20"/>
        </w:rPr>
        <w:t>¿Cuál considerarías que es la acción de emergencia más importante durante un temblor?</w:t>
      </w:r>
    </w:p>
    <w:p w:rsidR="00BE768B" w:rsidRDefault="00BE768B" w:rsidP="00D17795">
      <w:pPr>
        <w:spacing w:line="360" w:lineRule="auto"/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28734D" w:rsidRDefault="0028734D" w:rsidP="007C6FDB">
      <w:pPr>
        <w:rPr>
          <w:rStyle w:val="no--cuestionarios-16"/>
          <w:rFonts w:ascii="Arial" w:hAnsi="Arial" w:cs="Arial"/>
          <w:b/>
          <w:bCs/>
          <w:color w:val="231F20"/>
        </w:rPr>
      </w:pPr>
    </w:p>
    <w:p w:rsidR="00BE768B" w:rsidRDefault="00BE768B" w:rsidP="007C6FD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13. </w:t>
      </w:r>
      <w:r>
        <w:rPr>
          <w:rFonts w:ascii="Cronos Pro" w:hAnsi="Cronos Pro"/>
          <w:color w:val="231F20"/>
        </w:rPr>
        <w:t>¿Cómo se le llama al vínculo que une a una persona con el territorio o país donde nace?</w:t>
      </w:r>
    </w:p>
    <w:p w:rsidR="00BE768B" w:rsidRDefault="00BE768B" w:rsidP="007C6FDB">
      <w:pPr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045424" w:rsidRDefault="00045424" w:rsidP="007C6FD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lastRenderedPageBreak/>
        <w:t xml:space="preserve">14. </w:t>
      </w:r>
      <w:r>
        <w:rPr>
          <w:rFonts w:ascii="Cronos Pro" w:hAnsi="Cronos Pro"/>
          <w:color w:val="231F20"/>
        </w:rPr>
        <w:t>Escribe un derecho que tienen todos los niños del mundo.</w:t>
      </w:r>
    </w:p>
    <w:p w:rsidR="00045424" w:rsidRDefault="00045424" w:rsidP="007C6FDB">
      <w:pPr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045424" w:rsidRDefault="00045424" w:rsidP="007C6FD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15. </w:t>
      </w:r>
      <w:r>
        <w:rPr>
          <w:rFonts w:ascii="Cronos Pro" w:hAnsi="Cronos Pro"/>
          <w:color w:val="231F20"/>
        </w:rPr>
        <w:t>¿Por qué tienes apellidos?</w:t>
      </w:r>
    </w:p>
    <w:p w:rsidR="00045424" w:rsidRDefault="00045424" w:rsidP="007C6FDB">
      <w:pPr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045424" w:rsidRDefault="00A50E1E" w:rsidP="007C6FD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16. </w:t>
      </w:r>
      <w:r>
        <w:rPr>
          <w:rFonts w:ascii="Cronos Pro" w:hAnsi="Cronos Pro"/>
          <w:color w:val="231F20"/>
        </w:rPr>
        <w:t>En los cuadros dibuja cómo te ves cuando…</w:t>
      </w:r>
      <w:r w:rsidRPr="00A50E1E">
        <w:rPr>
          <w:noProof/>
          <w:lang w:val="en-US"/>
        </w:rPr>
        <w:drawing>
          <wp:inline distT="0" distB="0" distL="0" distR="0">
            <wp:extent cx="5612130" cy="246634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1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1E" w:rsidRDefault="00A50E1E" w:rsidP="007C6FD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17. </w:t>
      </w:r>
      <w:r>
        <w:rPr>
          <w:rFonts w:ascii="Cronos Pro" w:hAnsi="Cronos Pro"/>
          <w:color w:val="231F20"/>
        </w:rPr>
        <w:t>Utiliza las palabras del cuadro. Ordénalas de acuerdo al orden en que se dan en la vida.</w:t>
      </w:r>
    </w:p>
    <w:p w:rsidR="00A50E1E" w:rsidRDefault="00A50E1E" w:rsidP="007C6FDB">
      <w:r w:rsidRPr="00A50E1E">
        <w:t xml:space="preserve">• niñez </w:t>
      </w:r>
      <w:r>
        <w:tab/>
      </w:r>
      <w:r>
        <w:tab/>
      </w:r>
      <w:r w:rsidRPr="00A50E1E">
        <w:t xml:space="preserve">• edad adulta </w:t>
      </w:r>
      <w:r>
        <w:tab/>
      </w:r>
      <w:r>
        <w:tab/>
      </w:r>
      <w:r w:rsidRPr="00A50E1E">
        <w:t xml:space="preserve">• adolescencia </w:t>
      </w:r>
      <w:r>
        <w:tab/>
      </w:r>
      <w:r>
        <w:tab/>
      </w:r>
      <w:r w:rsidRPr="00A50E1E">
        <w:t>• primera infancia</w:t>
      </w:r>
    </w:p>
    <w:p w:rsidR="00A50E1E" w:rsidRDefault="00A50E1E" w:rsidP="00A50E1E">
      <w:r>
        <w:rPr>
          <w:noProof/>
          <w:lang w:val="en-US"/>
        </w:rPr>
        <w:drawing>
          <wp:inline distT="0" distB="0" distL="0" distR="0">
            <wp:extent cx="5612130" cy="144843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1-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1E" w:rsidRDefault="00A50E1E" w:rsidP="00A50E1E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18. </w:t>
      </w:r>
      <w:r>
        <w:rPr>
          <w:rFonts w:ascii="Cronos Pro" w:hAnsi="Cronos Pro"/>
          <w:color w:val="231F20"/>
        </w:rPr>
        <w:t>Subraya una diferencia que hay entre los gemelos.</w:t>
      </w:r>
    </w:p>
    <w:p w:rsidR="00A50E1E" w:rsidRDefault="00A50E1E" w:rsidP="00A50E1E">
      <w:r w:rsidRPr="00A50E1E">
        <w:t xml:space="preserve">a. color de ojos </w:t>
      </w:r>
      <w:r>
        <w:tab/>
      </w:r>
      <w:r>
        <w:tab/>
      </w:r>
      <w:r w:rsidRPr="00A50E1E">
        <w:t xml:space="preserve">b. huellas digitales </w:t>
      </w:r>
      <w:r>
        <w:tab/>
      </w:r>
      <w:r w:rsidRPr="00A50E1E">
        <w:t>c. color de pelo</w:t>
      </w:r>
    </w:p>
    <w:p w:rsidR="00A50E1E" w:rsidRDefault="00A50E1E" w:rsidP="00A50E1E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</w:pPr>
    </w:p>
    <w:p w:rsidR="00A50E1E" w:rsidRDefault="00A50E1E" w:rsidP="00A50E1E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</w:pPr>
    </w:p>
    <w:p w:rsidR="00A50E1E" w:rsidRDefault="00A50E1E" w:rsidP="00A50E1E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</w:pPr>
    </w:p>
    <w:p w:rsidR="00A50E1E" w:rsidRPr="00A50E1E" w:rsidRDefault="00A50E1E" w:rsidP="00A50E1E">
      <w:pPr>
        <w:spacing w:after="60" w:line="240" w:lineRule="auto"/>
        <w:jc w:val="both"/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</w:pPr>
      <w:r w:rsidRPr="00A50E1E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t xml:space="preserve">19. </w:t>
      </w:r>
      <w:r w:rsidRPr="00A50E1E"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  <w:t>Subraya el sentimiento que une a las personas y que se basa en la afinidad y no en el parentesco.</w:t>
      </w:r>
    </w:p>
    <w:p w:rsidR="00A50E1E" w:rsidRPr="00A50E1E" w:rsidRDefault="00A50E1E" w:rsidP="00CA363E">
      <w:pPr>
        <w:spacing w:after="135" w:line="240" w:lineRule="auto"/>
        <w:ind w:firstLine="708"/>
        <w:rPr>
          <w:rFonts w:ascii="Cronos Pro" w:eastAsia="Times New Roman" w:hAnsi="Cronos Pro" w:cs="Arial"/>
          <w:color w:val="231F20"/>
          <w:sz w:val="24"/>
          <w:szCs w:val="24"/>
          <w:lang w:eastAsia="es-GT"/>
        </w:rPr>
      </w:pPr>
      <w:r w:rsidRPr="00A50E1E">
        <w:rPr>
          <w:rFonts w:ascii="Cronos Pro" w:eastAsia="Times New Roman" w:hAnsi="Cronos Pro" w:cs="Arial"/>
          <w:b/>
          <w:bCs/>
          <w:color w:val="231F20"/>
          <w:sz w:val="24"/>
          <w:szCs w:val="24"/>
          <w:lang w:eastAsia="es-GT"/>
        </w:rPr>
        <w:t>a.</w:t>
      </w:r>
      <w:r w:rsidRPr="00A50E1E">
        <w:rPr>
          <w:rFonts w:ascii="Cronos Pro" w:eastAsia="Times New Roman" w:hAnsi="Cronos Pro" w:cs="Arial"/>
          <w:color w:val="231F20"/>
          <w:sz w:val="24"/>
          <w:szCs w:val="24"/>
          <w:lang w:eastAsia="es-GT"/>
        </w:rPr>
        <w:t> rivalidad </w:t>
      </w:r>
      <w:r>
        <w:rPr>
          <w:rFonts w:ascii="Cronos Pro" w:eastAsia="Times New Roman" w:hAnsi="Cronos Pro" w:cs="Arial"/>
          <w:color w:val="231F20"/>
          <w:sz w:val="24"/>
          <w:szCs w:val="24"/>
          <w:lang w:eastAsia="es-GT"/>
        </w:rPr>
        <w:tab/>
      </w:r>
      <w:r>
        <w:rPr>
          <w:rFonts w:ascii="Cronos Pro" w:eastAsia="Times New Roman" w:hAnsi="Cronos Pro" w:cs="Arial"/>
          <w:color w:val="231F20"/>
          <w:sz w:val="24"/>
          <w:szCs w:val="24"/>
          <w:lang w:eastAsia="es-GT"/>
        </w:rPr>
        <w:tab/>
      </w:r>
      <w:r w:rsidR="00CA363E">
        <w:rPr>
          <w:rFonts w:ascii="Cronos Pro" w:eastAsia="Times New Roman" w:hAnsi="Cronos Pro" w:cs="Arial"/>
          <w:b/>
          <w:bCs/>
          <w:color w:val="231F20"/>
          <w:sz w:val="24"/>
          <w:szCs w:val="24"/>
          <w:lang w:eastAsia="es-GT"/>
        </w:rPr>
        <w:tab/>
        <w:t>b</w:t>
      </w:r>
      <w:r w:rsidRPr="00A50E1E">
        <w:rPr>
          <w:rFonts w:ascii="Cronos Pro" w:eastAsia="Times New Roman" w:hAnsi="Cronos Pro" w:cs="Arial"/>
          <w:b/>
          <w:bCs/>
          <w:color w:val="231F20"/>
          <w:sz w:val="24"/>
          <w:szCs w:val="24"/>
          <w:lang w:eastAsia="es-GT"/>
        </w:rPr>
        <w:t>. </w:t>
      </w:r>
      <w:r w:rsidRPr="00A50E1E">
        <w:rPr>
          <w:rFonts w:ascii="Cronos Pro" w:eastAsia="Times New Roman" w:hAnsi="Cronos Pro" w:cs="Arial"/>
          <w:color w:val="231F20"/>
          <w:sz w:val="24"/>
          <w:szCs w:val="24"/>
          <w:lang w:eastAsia="es-GT"/>
        </w:rPr>
        <w:t>amistad </w:t>
      </w:r>
      <w:r>
        <w:rPr>
          <w:rFonts w:ascii="Cronos Pro" w:eastAsia="Times New Roman" w:hAnsi="Cronos Pro" w:cs="Arial"/>
          <w:color w:val="231F20"/>
          <w:sz w:val="24"/>
          <w:szCs w:val="24"/>
          <w:lang w:eastAsia="es-GT"/>
        </w:rPr>
        <w:tab/>
      </w:r>
      <w:r>
        <w:rPr>
          <w:rFonts w:ascii="Cronos Pro" w:eastAsia="Times New Roman" w:hAnsi="Cronos Pro" w:cs="Arial"/>
          <w:color w:val="231F20"/>
          <w:sz w:val="24"/>
          <w:szCs w:val="24"/>
          <w:lang w:eastAsia="es-GT"/>
        </w:rPr>
        <w:tab/>
      </w:r>
      <w:r w:rsidR="00CA363E">
        <w:rPr>
          <w:rFonts w:ascii="Cronos Pro" w:eastAsia="Times New Roman" w:hAnsi="Cronos Pro" w:cs="Arial"/>
          <w:color w:val="231F20"/>
          <w:sz w:val="24"/>
          <w:szCs w:val="24"/>
          <w:lang w:eastAsia="es-GT"/>
        </w:rPr>
        <w:tab/>
      </w:r>
      <w:r w:rsidRPr="00A50E1E">
        <w:rPr>
          <w:rFonts w:ascii="Cronos Pro" w:eastAsia="Times New Roman" w:hAnsi="Cronos Pro" w:cs="Arial"/>
          <w:b/>
          <w:bCs/>
          <w:color w:val="231F20"/>
          <w:sz w:val="24"/>
          <w:szCs w:val="24"/>
          <w:lang w:eastAsia="es-GT"/>
        </w:rPr>
        <w:t>c.</w:t>
      </w:r>
      <w:r w:rsidRPr="00A50E1E">
        <w:rPr>
          <w:rFonts w:ascii="Cronos Pro" w:eastAsia="Times New Roman" w:hAnsi="Cronos Pro" w:cs="Arial"/>
          <w:color w:val="231F20"/>
          <w:sz w:val="24"/>
          <w:szCs w:val="24"/>
          <w:lang w:eastAsia="es-GT"/>
        </w:rPr>
        <w:t> competencia</w:t>
      </w:r>
    </w:p>
    <w:p w:rsidR="00CA363E" w:rsidRDefault="00CA363E" w:rsidP="00A50E1E">
      <w:pPr>
        <w:rPr>
          <w:rStyle w:val="no--cuestionarios-16"/>
          <w:rFonts w:ascii="Arial" w:hAnsi="Arial" w:cs="Arial"/>
          <w:b/>
          <w:bCs/>
          <w:color w:val="231F20"/>
        </w:rPr>
      </w:pPr>
    </w:p>
    <w:p w:rsidR="00CA363E" w:rsidRDefault="00CA363E" w:rsidP="00A50E1E">
      <w:pPr>
        <w:rPr>
          <w:rStyle w:val="no--cuestionarios-16"/>
          <w:rFonts w:ascii="Arial" w:hAnsi="Arial" w:cs="Arial"/>
          <w:b/>
          <w:bCs/>
          <w:color w:val="231F20"/>
        </w:rPr>
      </w:pPr>
    </w:p>
    <w:p w:rsidR="00A50E1E" w:rsidRDefault="00A50E1E" w:rsidP="00A50E1E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20. </w:t>
      </w:r>
      <w:r>
        <w:rPr>
          <w:rFonts w:ascii="Cronos Pro" w:hAnsi="Cronos Pro"/>
          <w:color w:val="231F20"/>
        </w:rPr>
        <w:t>¿Por qué crees que eres único e irrepetible?</w:t>
      </w:r>
    </w:p>
    <w:p w:rsidR="00A50E1E" w:rsidRDefault="00A50E1E" w:rsidP="00AE4FE5">
      <w:pPr>
        <w:spacing w:line="360" w:lineRule="auto"/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A50E1E" w:rsidRDefault="00A50E1E" w:rsidP="00A50E1E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21. </w:t>
      </w:r>
      <w:r>
        <w:rPr>
          <w:rFonts w:ascii="Cronos Pro" w:hAnsi="Cronos Pro"/>
          <w:color w:val="231F20"/>
        </w:rPr>
        <w:t>¿Cómo se le llama a pensar antes de actuar?</w:t>
      </w:r>
    </w:p>
    <w:p w:rsidR="00A50E1E" w:rsidRDefault="00A50E1E" w:rsidP="00A50E1E">
      <w:pPr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A50E1E" w:rsidRDefault="00A50E1E" w:rsidP="00A50E1E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22. </w:t>
      </w:r>
      <w:r>
        <w:rPr>
          <w:rFonts w:ascii="Cronos Pro" w:hAnsi="Cronos Pro"/>
          <w:color w:val="231F20"/>
        </w:rPr>
        <w:t>Escribe 4 palabras de cortesía.</w:t>
      </w:r>
    </w:p>
    <w:p w:rsidR="00A50E1E" w:rsidRPr="00A50E1E" w:rsidRDefault="00A50E1E" w:rsidP="00AE4FE5">
      <w:pPr>
        <w:spacing w:line="360" w:lineRule="auto"/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A50E1E" w:rsidRDefault="00A50E1E" w:rsidP="00A50E1E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23. </w:t>
      </w:r>
      <w:r>
        <w:rPr>
          <w:rFonts w:ascii="Cronos Pro" w:hAnsi="Cronos Pro"/>
          <w:color w:val="231F20"/>
        </w:rPr>
        <w:t>Lee y completa lo que se te pide a continuación.</w:t>
      </w:r>
    </w:p>
    <w:p w:rsidR="00A50E1E" w:rsidRDefault="00A50E1E" w:rsidP="00A50E1E">
      <w:r w:rsidRPr="00A50E1E">
        <w:t>No platicaré ni aceptaré absolutamente nada de los extraños, porque</w:t>
      </w:r>
    </w:p>
    <w:p w:rsidR="00A50E1E" w:rsidRDefault="00AE4FE5" w:rsidP="00A50E1E">
      <w:r>
        <w:rPr>
          <w:noProof/>
          <w:lang w:val="en-US"/>
        </w:rPr>
        <w:drawing>
          <wp:inline distT="0" distB="0" distL="0" distR="0">
            <wp:extent cx="5612130" cy="210375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1-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FE5" w:rsidRDefault="00AE4FE5" w:rsidP="00A50E1E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24. </w:t>
      </w:r>
      <w:r>
        <w:rPr>
          <w:rFonts w:ascii="Cronos Pro" w:hAnsi="Cronos Pro"/>
          <w:color w:val="231F20"/>
        </w:rPr>
        <w:t>Subraya una responsabilidad que tiene los niños y las niñas</w:t>
      </w:r>
    </w:p>
    <w:p w:rsidR="00AE4FE5" w:rsidRDefault="00AE4FE5" w:rsidP="00AE4FE5">
      <w:pPr>
        <w:ind w:firstLine="708"/>
        <w:rPr>
          <w:rStyle w:val="char-style-override-10"/>
          <w:rFonts w:ascii="Arial" w:hAnsi="Arial" w:cs="Arial"/>
          <w:color w:val="231F20"/>
        </w:rPr>
      </w:pPr>
      <w:r>
        <w:rPr>
          <w:rFonts w:ascii="Cronos Pro" w:hAnsi="Cronos Pro"/>
          <w:color w:val="231F20"/>
        </w:rPr>
        <w:t xml:space="preserve"> </w:t>
      </w:r>
      <w:r>
        <w:rPr>
          <w:rStyle w:val="bold"/>
          <w:rFonts w:ascii="Arial" w:hAnsi="Arial" w:cs="Arial"/>
          <w:b/>
          <w:bCs/>
          <w:color w:val="231F20"/>
        </w:rPr>
        <w:t>a.</w:t>
      </w:r>
      <w:r>
        <w:rPr>
          <w:rFonts w:ascii="Arial" w:hAnsi="Arial" w:cs="Arial"/>
          <w:color w:val="231F20"/>
        </w:rPr>
        <w:t> </w:t>
      </w:r>
      <w:r>
        <w:rPr>
          <w:rStyle w:val="char-style-override-10"/>
          <w:rFonts w:ascii="Arial" w:hAnsi="Arial" w:cs="Arial"/>
          <w:color w:val="231F20"/>
        </w:rPr>
        <w:t>tener un nombre </w:t>
      </w:r>
      <w:r>
        <w:rPr>
          <w:rStyle w:val="char-style-override-10"/>
          <w:rFonts w:ascii="Arial" w:hAnsi="Arial" w:cs="Arial"/>
          <w:color w:val="231F20"/>
        </w:rPr>
        <w:tab/>
      </w:r>
      <w:r>
        <w:rPr>
          <w:rStyle w:val="char-style-override-10"/>
          <w:rFonts w:ascii="Arial" w:hAnsi="Arial" w:cs="Arial"/>
          <w:color w:val="231F20"/>
        </w:rPr>
        <w:tab/>
      </w:r>
      <w:r w:rsidR="00CA363E">
        <w:rPr>
          <w:rStyle w:val="char-style-override-10"/>
          <w:rFonts w:ascii="Arial" w:hAnsi="Arial" w:cs="Arial"/>
          <w:color w:val="231F20"/>
        </w:rPr>
        <w:tab/>
      </w:r>
      <w:r>
        <w:rPr>
          <w:rStyle w:val="bold"/>
          <w:rFonts w:ascii="Arial" w:hAnsi="Arial" w:cs="Arial"/>
          <w:color w:val="231F20"/>
        </w:rPr>
        <w:t>b.</w:t>
      </w:r>
      <w:r>
        <w:rPr>
          <w:rStyle w:val="char-style-override-10"/>
          <w:rFonts w:ascii="Arial" w:hAnsi="Arial" w:cs="Arial"/>
          <w:color w:val="231F20"/>
        </w:rPr>
        <w:t> jugar </w:t>
      </w:r>
      <w:r>
        <w:rPr>
          <w:rStyle w:val="char-style-override-10"/>
          <w:rFonts w:ascii="Arial" w:hAnsi="Arial" w:cs="Arial"/>
          <w:color w:val="231F20"/>
        </w:rPr>
        <w:tab/>
      </w:r>
      <w:r>
        <w:rPr>
          <w:rStyle w:val="char-style-override-10"/>
          <w:rFonts w:ascii="Arial" w:hAnsi="Arial" w:cs="Arial"/>
          <w:color w:val="231F20"/>
        </w:rPr>
        <w:tab/>
      </w:r>
      <w:r>
        <w:rPr>
          <w:rStyle w:val="bold"/>
          <w:rFonts w:ascii="Arial" w:hAnsi="Arial" w:cs="Arial"/>
          <w:color w:val="231F20"/>
        </w:rPr>
        <w:t>c.</w:t>
      </w:r>
      <w:r>
        <w:rPr>
          <w:rStyle w:val="char-style-override-10"/>
          <w:rFonts w:ascii="Arial" w:hAnsi="Arial" w:cs="Arial"/>
          <w:color w:val="231F20"/>
        </w:rPr>
        <w:t> tender la cama</w:t>
      </w:r>
    </w:p>
    <w:p w:rsidR="00CA363E" w:rsidRDefault="00CA363E" w:rsidP="00AE4FE5">
      <w:pPr>
        <w:rPr>
          <w:rStyle w:val="no--cuestionarios-16"/>
          <w:rFonts w:ascii="Arial" w:hAnsi="Arial" w:cs="Arial"/>
          <w:b/>
          <w:bCs/>
          <w:color w:val="231F20"/>
        </w:rPr>
      </w:pPr>
    </w:p>
    <w:p w:rsidR="00AE4FE5" w:rsidRDefault="00AE4FE5" w:rsidP="00AE4FE5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25. </w:t>
      </w:r>
      <w:r>
        <w:rPr>
          <w:rFonts w:ascii="Cronos Pro" w:hAnsi="Cronos Pro"/>
          <w:color w:val="231F20"/>
        </w:rPr>
        <w:t>¿Cuál considerarías que es la obligación más importante que tienes que cumplir con tu centro educativo?</w:t>
      </w:r>
    </w:p>
    <w:p w:rsidR="00AE4FE5" w:rsidRPr="00AE4FE5" w:rsidRDefault="00AE4FE5" w:rsidP="00AE4FE5">
      <w:pPr>
        <w:spacing w:line="360" w:lineRule="auto"/>
        <w:rPr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bookmarkStart w:id="0" w:name="_GoBack"/>
      <w:bookmarkEnd w:id="0"/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sectPr w:rsidR="00AE4FE5" w:rsidRPr="00AE4FE5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471" w:rsidRDefault="004D1471" w:rsidP="00E61C39">
      <w:pPr>
        <w:spacing w:after="0" w:line="240" w:lineRule="auto"/>
      </w:pPr>
      <w:r>
        <w:separator/>
      </w:r>
    </w:p>
  </w:endnote>
  <w:endnote w:type="continuationSeparator" w:id="0">
    <w:p w:rsidR="004D1471" w:rsidRDefault="004D1471" w:rsidP="00E6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900900"/>
      <w:docPartObj>
        <w:docPartGallery w:val="Page Numbers (Bottom of Page)"/>
        <w:docPartUnique/>
      </w:docPartObj>
    </w:sdtPr>
    <w:sdtContent>
      <w:p w:rsidR="00CA363E" w:rsidRDefault="00CA363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363E">
          <w:rPr>
            <w:noProof/>
            <w:lang w:val="es-ES"/>
          </w:rPr>
          <w:t>4</w:t>
        </w:r>
        <w:r>
          <w:fldChar w:fldCharType="end"/>
        </w:r>
      </w:p>
    </w:sdtContent>
  </w:sdt>
  <w:p w:rsidR="00CA363E" w:rsidRDefault="00CA36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471" w:rsidRDefault="004D1471" w:rsidP="00E61C39">
      <w:pPr>
        <w:spacing w:after="0" w:line="240" w:lineRule="auto"/>
      </w:pPr>
      <w:r>
        <w:separator/>
      </w:r>
    </w:p>
  </w:footnote>
  <w:footnote w:type="continuationSeparator" w:id="0">
    <w:p w:rsidR="004D1471" w:rsidRDefault="004D1471" w:rsidP="00E6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3E" w:rsidRDefault="00CA363E" w:rsidP="00CA363E">
    <w:pPr>
      <w:pStyle w:val="subt-tulo---evaluaci-n-de-m"/>
      <w:spacing w:before="0" w:beforeAutospacing="0" w:after="0" w:afterAutospacing="0"/>
      <w:jc w:val="right"/>
      <w:rPr>
        <w:rFonts w:ascii="Arial" w:hAnsi="Arial" w:cs="Arial"/>
        <w:b/>
        <w:bCs/>
        <w:color w:val="231F20"/>
        <w:sz w:val="26"/>
        <w:szCs w:val="26"/>
      </w:rPr>
    </w:pPr>
    <w:r>
      <w:rPr>
        <w:rFonts w:ascii="Arial" w:hAnsi="Arial" w:cs="Arial"/>
        <w:b/>
        <w:bCs/>
        <w:color w:val="231F20"/>
        <w:sz w:val="26"/>
        <w:szCs w:val="26"/>
      </w:rPr>
      <w:t>Ciencias Sociales y Formación Ciudadana</w:t>
    </w:r>
  </w:p>
  <w:p w:rsidR="00CA363E" w:rsidRDefault="00CA363E" w:rsidP="00CA363E">
    <w:pPr>
      <w:pStyle w:val="t-tulo-temas-cuestionarios"/>
      <w:spacing w:before="0" w:beforeAutospacing="0" w:after="135" w:afterAutospacing="0"/>
      <w:jc w:val="right"/>
    </w:pPr>
    <w:r w:rsidRPr="007C6FDB">
      <w:rPr>
        <w:rFonts w:ascii="Arial" w:hAnsi="Arial" w:cs="Arial"/>
        <w:bCs/>
        <w:color w:val="231F20"/>
        <w:sz w:val="20"/>
        <w:szCs w:val="20"/>
      </w:rPr>
      <w:t xml:space="preserve">Módulo 1: Sociedad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55D29"/>
    <w:multiLevelType w:val="multilevel"/>
    <w:tmpl w:val="7990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5D1FDF"/>
    <w:multiLevelType w:val="multilevel"/>
    <w:tmpl w:val="E428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DB"/>
    <w:rsid w:val="00045424"/>
    <w:rsid w:val="000B0840"/>
    <w:rsid w:val="0028734D"/>
    <w:rsid w:val="004D1471"/>
    <w:rsid w:val="007C6FDB"/>
    <w:rsid w:val="00A50E1E"/>
    <w:rsid w:val="00AE4FE5"/>
    <w:rsid w:val="00B35D90"/>
    <w:rsid w:val="00BE768B"/>
    <w:rsid w:val="00CA363E"/>
    <w:rsid w:val="00D17795"/>
    <w:rsid w:val="00E10EC4"/>
    <w:rsid w:val="00E61C39"/>
    <w:rsid w:val="00FB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3667"/>
  <w15:chartTrackingRefBased/>
  <w15:docId w15:val="{1D365197-1F6D-4CF8-A758-A7CB206C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-tulo---evaluaci-n-de-m">
    <w:name w:val="t-tulo---evaluaci-n-de-m"/>
    <w:basedOn w:val="Normal"/>
    <w:rsid w:val="007C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subt-tulo---evaluaci-n-de-m">
    <w:name w:val="subt-tulo---evaluaci-n-de-m"/>
    <w:basedOn w:val="Normal"/>
    <w:rsid w:val="007C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-tulo-temas-cuestionarios">
    <w:name w:val="t-tulo-temas-cuestionarios"/>
    <w:basedOn w:val="Normal"/>
    <w:rsid w:val="007C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no--cuestionarios-16">
    <w:name w:val="no--cuestionarios-16"/>
    <w:basedOn w:val="Fuentedeprrafopredeter"/>
    <w:rsid w:val="007C6FDB"/>
  </w:style>
  <w:style w:type="character" w:customStyle="1" w:styleId="bold">
    <w:name w:val="bold"/>
    <w:basedOn w:val="Fuentedeprrafopredeter"/>
    <w:rsid w:val="00B35D90"/>
  </w:style>
  <w:style w:type="character" w:customStyle="1" w:styleId="char-style-override-10">
    <w:name w:val="char-style-override-10"/>
    <w:basedOn w:val="Fuentedeprrafopredeter"/>
    <w:rsid w:val="00B35D90"/>
  </w:style>
  <w:style w:type="paragraph" w:customStyle="1" w:styleId="selecci-n-m-ltiple-16">
    <w:name w:val="selecci-n-m-ltiple-16"/>
    <w:basedOn w:val="Normal"/>
    <w:rsid w:val="00BE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E61C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C39"/>
  </w:style>
  <w:style w:type="paragraph" w:styleId="Piedepgina">
    <w:name w:val="footer"/>
    <w:basedOn w:val="Normal"/>
    <w:link w:val="PiedepginaCar"/>
    <w:uiPriority w:val="99"/>
    <w:unhideWhenUsed/>
    <w:rsid w:val="00E61C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C39"/>
  </w:style>
  <w:style w:type="table" w:styleId="Tablaconcuadrcula">
    <w:name w:val="Table Grid"/>
    <w:basedOn w:val="Tablanormal"/>
    <w:uiPriority w:val="39"/>
    <w:rsid w:val="000B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CA36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363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94"/>
    <w:rsid w:val="003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9A6BAC4D32A4FFC9D970D2F930CF12F">
    <w:name w:val="89A6BAC4D32A4FFC9D970D2F930CF12F"/>
    <w:rsid w:val="003F13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Vasquez</dc:creator>
  <cp:keywords/>
  <dc:description/>
  <cp:lastModifiedBy>Usuario de Windows</cp:lastModifiedBy>
  <cp:revision>4</cp:revision>
  <dcterms:created xsi:type="dcterms:W3CDTF">2017-11-17T15:49:00Z</dcterms:created>
  <dcterms:modified xsi:type="dcterms:W3CDTF">2017-12-07T17:34:00Z</dcterms:modified>
</cp:coreProperties>
</file>