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4F" w:rsidRDefault="00087D4F" w:rsidP="00087D4F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33"/>
          <w:szCs w:val="33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>Evaluación módulo 1</w:t>
      </w:r>
    </w:p>
    <w:p w:rsidR="00EA68E2" w:rsidRDefault="00EA68E2" w:rsidP="00087D4F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</w:p>
    <w:p w:rsidR="00087D4F" w:rsidRDefault="00087D4F" w:rsidP="00087D4F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EA68E2" w:rsidRDefault="00EA68E2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  <w:r>
        <w:rPr>
          <w:rFonts w:ascii="Cronos Pro" w:hAnsi="Cronos Pro" w:cs="Cronos Pro Caption"/>
          <w:b/>
          <w:color w:val="000000"/>
          <w:sz w:val="24"/>
          <w:szCs w:val="28"/>
        </w:rPr>
        <w:t>Responde.</w:t>
      </w:r>
    </w:p>
    <w:p w:rsidR="00EA68E2" w:rsidRDefault="00EA68E2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087D4F" w:rsidRDefault="00087D4F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087D4F">
        <w:rPr>
          <w:rFonts w:ascii="Cronos Pro" w:hAnsi="Cronos Pro" w:cs="Cronos Pro Caption"/>
          <w:b/>
          <w:color w:val="000000"/>
          <w:sz w:val="24"/>
          <w:szCs w:val="28"/>
        </w:rPr>
        <w:t>1.</w:t>
      </w:r>
      <w:r w:rsidRPr="00087D4F">
        <w:rPr>
          <w:rFonts w:ascii="Cronos Pro" w:hAnsi="Cronos Pro" w:cs="Cronos Pro Caption"/>
          <w:color w:val="000000"/>
          <w:sz w:val="24"/>
          <w:szCs w:val="28"/>
        </w:rPr>
        <w:t xml:space="preserve"> ¿Cómo se le llama al asunto más importante de una investigación o libro? </w:t>
      </w:r>
    </w:p>
    <w:p w:rsidR="00087D4F" w:rsidRPr="00087D4F" w:rsidRDefault="00087D4F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</w:p>
    <w:p w:rsidR="00087D4F" w:rsidRPr="00087D4F" w:rsidRDefault="00087D4F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</w:p>
    <w:p w:rsidR="00EA68E2" w:rsidRDefault="00EA68E2" w:rsidP="00087D4F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087D4F" w:rsidRPr="00087D4F" w:rsidRDefault="00087D4F" w:rsidP="00087D4F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087D4F">
        <w:rPr>
          <w:rFonts w:ascii="Cronos Pro" w:hAnsi="Cronos Pro" w:cs="Cronos Pro Caption"/>
          <w:b/>
          <w:color w:val="000000"/>
          <w:sz w:val="24"/>
          <w:szCs w:val="28"/>
        </w:rPr>
        <w:t>2.</w:t>
      </w:r>
      <w:r w:rsidRPr="00087D4F">
        <w:rPr>
          <w:rFonts w:ascii="Cronos Pro" w:hAnsi="Cronos Pro" w:cs="Cronos Pro Caption"/>
          <w:color w:val="000000"/>
          <w:sz w:val="24"/>
          <w:szCs w:val="28"/>
        </w:rPr>
        <w:t xml:space="preserve"> Escribe los dos primeros pasos para realizar una investigación. </w:t>
      </w:r>
    </w:p>
    <w:p w:rsidR="00087D4F" w:rsidRPr="00087D4F" w:rsidRDefault="00087D4F" w:rsidP="00087D4F">
      <w:pPr>
        <w:pStyle w:val="Default"/>
        <w:spacing w:line="360" w:lineRule="auto"/>
        <w:rPr>
          <w:rFonts w:ascii="Cronos Pro" w:hAnsi="Cronos Pro"/>
          <w:sz w:val="22"/>
          <w:u w:val="single"/>
        </w:rPr>
      </w:pP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  <w:r>
        <w:rPr>
          <w:rFonts w:ascii="Cronos Pro" w:hAnsi="Cronos Pro"/>
          <w:sz w:val="22"/>
          <w:u w:val="single"/>
        </w:rPr>
        <w:tab/>
      </w:r>
    </w:p>
    <w:p w:rsidR="00EA68E2" w:rsidRDefault="00EA68E2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087D4F" w:rsidRDefault="00087D4F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087D4F">
        <w:rPr>
          <w:rFonts w:ascii="Cronos Pro" w:hAnsi="Cronos Pro" w:cs="Cronos Pro Caption"/>
          <w:b/>
          <w:color w:val="000000"/>
          <w:sz w:val="24"/>
          <w:szCs w:val="24"/>
        </w:rPr>
        <w:t xml:space="preserve">3. </w:t>
      </w:r>
      <w:r w:rsidRPr="00087D4F">
        <w:rPr>
          <w:rFonts w:ascii="Cronos Pro" w:hAnsi="Cronos Pro" w:cs="Cronos Pro Caption"/>
          <w:color w:val="000000"/>
          <w:sz w:val="24"/>
          <w:szCs w:val="24"/>
        </w:rPr>
        <w:t>Une con líneas las preguntas con sus temas de investigación.</w:t>
      </w:r>
    </w:p>
    <w:p w:rsidR="00087D4F" w:rsidRPr="00087D4F" w:rsidRDefault="00087D4F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087D4F" w:rsidRDefault="00087D4F" w:rsidP="00087D4F">
      <w:pPr>
        <w:pStyle w:val="Default"/>
        <w:rPr>
          <w:sz w:val="34"/>
          <w:szCs w:val="34"/>
        </w:rPr>
      </w:pPr>
      <w:r>
        <w:rPr>
          <w:noProof/>
          <w:sz w:val="34"/>
          <w:szCs w:val="34"/>
          <w:lang w:val="en-US"/>
        </w:rPr>
        <w:drawing>
          <wp:inline distT="0" distB="0" distL="0" distR="0">
            <wp:extent cx="5612130" cy="18065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4F" w:rsidRPr="00087D4F" w:rsidRDefault="00087D4F" w:rsidP="00087D4F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4"/>
          <w:szCs w:val="24"/>
        </w:rPr>
      </w:pPr>
    </w:p>
    <w:p w:rsidR="00EA68E2" w:rsidRDefault="00EA68E2" w:rsidP="00087D4F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6"/>
        </w:rPr>
      </w:pPr>
    </w:p>
    <w:p w:rsidR="00087D4F" w:rsidRPr="00087D4F" w:rsidRDefault="00087D4F" w:rsidP="00087D4F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6"/>
        </w:rPr>
      </w:pPr>
      <w:r w:rsidRPr="00087D4F">
        <w:rPr>
          <w:rFonts w:ascii="Cronos Pro" w:hAnsi="Cronos Pro" w:cs="Cronos Pro Caption"/>
          <w:b/>
          <w:color w:val="000000"/>
          <w:sz w:val="24"/>
          <w:szCs w:val="26"/>
        </w:rPr>
        <w:t xml:space="preserve">4. </w:t>
      </w:r>
      <w:r w:rsidRPr="00087D4F">
        <w:rPr>
          <w:rFonts w:ascii="Cronos Pro" w:hAnsi="Cronos Pro" w:cs="Cronos Pro Caption"/>
          <w:color w:val="000000"/>
          <w:sz w:val="24"/>
          <w:szCs w:val="26"/>
        </w:rPr>
        <w:t xml:space="preserve">¿Cómo se le llama a la búsqueda necesaria para descubrir algo? </w:t>
      </w:r>
    </w:p>
    <w:p w:rsidR="00087D4F" w:rsidRPr="00087D4F" w:rsidRDefault="00087D4F" w:rsidP="00087D4F">
      <w:pPr>
        <w:autoSpaceDE w:val="0"/>
        <w:autoSpaceDN w:val="0"/>
        <w:adjustRightInd w:val="0"/>
        <w:spacing w:after="180" w:line="276" w:lineRule="auto"/>
        <w:ind w:left="360" w:hanging="360"/>
        <w:rPr>
          <w:rFonts w:ascii="Cronos Pro" w:hAnsi="Cronos Pro" w:cs="Cronos Pro Caption"/>
          <w:color w:val="000000"/>
          <w:sz w:val="24"/>
          <w:szCs w:val="26"/>
        </w:rPr>
      </w:pPr>
      <w:r>
        <w:rPr>
          <w:rFonts w:ascii="Cronos Pro" w:hAnsi="Cronos Pro" w:cs="Cronos Pro Light Caption"/>
          <w:b/>
          <w:bCs/>
          <w:color w:val="000000"/>
          <w:sz w:val="24"/>
          <w:szCs w:val="26"/>
        </w:rPr>
        <w:t xml:space="preserve">      </w:t>
      </w:r>
      <w:r w:rsidRPr="00087D4F">
        <w:rPr>
          <w:rFonts w:ascii="Cronos Pro" w:hAnsi="Cronos Pro" w:cs="Cronos Pro Light Caption"/>
          <w:b/>
          <w:bCs/>
          <w:color w:val="000000"/>
          <w:sz w:val="24"/>
          <w:szCs w:val="26"/>
        </w:rPr>
        <w:t xml:space="preserve">a. </w:t>
      </w:r>
      <w:r w:rsidRPr="00087D4F">
        <w:rPr>
          <w:rFonts w:ascii="Cronos Pro" w:hAnsi="Cronos Pro" w:cs="Cronos Pro Caption"/>
          <w:color w:val="000000"/>
          <w:sz w:val="24"/>
          <w:szCs w:val="26"/>
        </w:rPr>
        <w:t xml:space="preserve">clasificar </w:t>
      </w:r>
      <w:r>
        <w:rPr>
          <w:rFonts w:ascii="Cronos Pro" w:hAnsi="Cronos Pro" w:cs="Cronos Pro Caption"/>
          <w:color w:val="000000"/>
          <w:sz w:val="24"/>
          <w:szCs w:val="26"/>
        </w:rPr>
        <w:tab/>
      </w:r>
      <w:r>
        <w:rPr>
          <w:rFonts w:ascii="Cronos Pro" w:hAnsi="Cronos Pro" w:cs="Cronos Pro Caption"/>
          <w:color w:val="000000"/>
          <w:sz w:val="24"/>
          <w:szCs w:val="26"/>
        </w:rPr>
        <w:tab/>
      </w:r>
      <w:r w:rsidRPr="00087D4F">
        <w:rPr>
          <w:rFonts w:ascii="Cronos Pro" w:hAnsi="Cronos Pro" w:cs="Cronos Pro Light Caption"/>
          <w:b/>
          <w:bCs/>
          <w:color w:val="000000"/>
          <w:sz w:val="24"/>
          <w:szCs w:val="26"/>
        </w:rPr>
        <w:t xml:space="preserve">b. </w:t>
      </w:r>
      <w:r w:rsidRPr="00087D4F">
        <w:rPr>
          <w:rFonts w:ascii="Cronos Pro" w:hAnsi="Cronos Pro" w:cs="Cronos Pro Caption"/>
          <w:color w:val="000000"/>
          <w:sz w:val="24"/>
          <w:szCs w:val="26"/>
        </w:rPr>
        <w:t xml:space="preserve">investigar </w:t>
      </w:r>
      <w:r>
        <w:rPr>
          <w:rFonts w:ascii="Cronos Pro" w:hAnsi="Cronos Pro" w:cs="Cronos Pro Caption"/>
          <w:color w:val="000000"/>
          <w:sz w:val="24"/>
          <w:szCs w:val="26"/>
        </w:rPr>
        <w:tab/>
      </w:r>
      <w:r>
        <w:rPr>
          <w:rFonts w:ascii="Cronos Pro" w:hAnsi="Cronos Pro" w:cs="Cronos Pro Caption"/>
          <w:color w:val="000000"/>
          <w:sz w:val="24"/>
          <w:szCs w:val="26"/>
        </w:rPr>
        <w:tab/>
      </w:r>
      <w:r w:rsidRPr="00087D4F">
        <w:rPr>
          <w:rFonts w:ascii="Cronos Pro" w:hAnsi="Cronos Pro" w:cs="Cronos Pro Light Caption"/>
          <w:b/>
          <w:bCs/>
          <w:color w:val="000000"/>
          <w:sz w:val="24"/>
          <w:szCs w:val="26"/>
        </w:rPr>
        <w:t xml:space="preserve">c. </w:t>
      </w:r>
      <w:r w:rsidRPr="00087D4F">
        <w:rPr>
          <w:rFonts w:ascii="Cronos Pro" w:hAnsi="Cronos Pro" w:cs="Cronos Pro Caption"/>
          <w:color w:val="000000"/>
          <w:sz w:val="24"/>
          <w:szCs w:val="26"/>
        </w:rPr>
        <w:t xml:space="preserve">elegir </w:t>
      </w:r>
      <w:r>
        <w:rPr>
          <w:rFonts w:ascii="Cronos Pro" w:hAnsi="Cronos Pro" w:cs="Cronos Pro Caption"/>
          <w:color w:val="000000"/>
          <w:sz w:val="24"/>
          <w:szCs w:val="26"/>
        </w:rPr>
        <w:tab/>
      </w:r>
      <w:r w:rsidRPr="00087D4F">
        <w:rPr>
          <w:rFonts w:ascii="Cronos Pro" w:hAnsi="Cronos Pro" w:cs="Cronos Pro Light Caption"/>
          <w:b/>
          <w:bCs/>
          <w:color w:val="000000"/>
          <w:sz w:val="24"/>
          <w:szCs w:val="26"/>
        </w:rPr>
        <w:t xml:space="preserve">d. </w:t>
      </w:r>
      <w:r w:rsidRPr="00087D4F">
        <w:rPr>
          <w:rFonts w:ascii="Cronos Pro" w:hAnsi="Cronos Pro" w:cs="Cronos Pro Caption"/>
          <w:color w:val="000000"/>
          <w:sz w:val="24"/>
          <w:szCs w:val="26"/>
        </w:rPr>
        <w:t>dividir</w:t>
      </w:r>
    </w:p>
    <w:p w:rsidR="00EA68E2" w:rsidRDefault="00EA68E2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6"/>
        </w:rPr>
      </w:pPr>
    </w:p>
    <w:p w:rsidR="00087D4F" w:rsidRDefault="00087D4F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6"/>
        </w:rPr>
      </w:pPr>
      <w:r w:rsidRPr="00087D4F">
        <w:rPr>
          <w:rFonts w:ascii="Cronos Pro" w:hAnsi="Cronos Pro" w:cs="Cronos Pro Caption"/>
          <w:b/>
          <w:color w:val="000000"/>
          <w:sz w:val="24"/>
          <w:szCs w:val="26"/>
        </w:rPr>
        <w:t xml:space="preserve">5. </w:t>
      </w:r>
      <w:r w:rsidRPr="00087D4F">
        <w:rPr>
          <w:rFonts w:ascii="Cronos Pro" w:hAnsi="Cronos Pro" w:cs="Cronos Pro Caption"/>
          <w:color w:val="000000"/>
          <w:sz w:val="24"/>
          <w:szCs w:val="26"/>
        </w:rPr>
        <w:t>¿Cuál de los pasos para hacer una investigación consideras</w:t>
      </w:r>
      <w:r>
        <w:rPr>
          <w:rFonts w:ascii="Cronos Pro" w:hAnsi="Cronos Pro" w:cs="Cronos Pro Caption"/>
          <w:color w:val="000000"/>
          <w:sz w:val="24"/>
          <w:szCs w:val="26"/>
        </w:rPr>
        <w:t xml:space="preserve"> el más importante? Explica por </w:t>
      </w:r>
      <w:r w:rsidRPr="00087D4F">
        <w:rPr>
          <w:rFonts w:ascii="Cronos Pro" w:hAnsi="Cronos Pro" w:cs="Cronos Pro Caption"/>
          <w:color w:val="000000"/>
          <w:sz w:val="24"/>
          <w:szCs w:val="26"/>
        </w:rPr>
        <w:t xml:space="preserve">qué. </w:t>
      </w:r>
    </w:p>
    <w:p w:rsidR="00087D4F" w:rsidRPr="00087D4F" w:rsidRDefault="00087D4F" w:rsidP="00087D4F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6"/>
        </w:rPr>
      </w:pPr>
    </w:p>
    <w:p w:rsidR="00DF5E7D" w:rsidRDefault="00087D4F" w:rsidP="00087D4F">
      <w:pPr>
        <w:spacing w:line="360" w:lineRule="auto"/>
        <w:rPr>
          <w:rFonts w:ascii="Cronos Pro" w:hAnsi="Cronos Pro"/>
          <w:sz w:val="24"/>
          <w:szCs w:val="26"/>
          <w:u w:val="single"/>
        </w:rPr>
      </w:pP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  <w:r>
        <w:rPr>
          <w:rFonts w:ascii="Cronos Pro" w:hAnsi="Cronos Pro"/>
          <w:sz w:val="24"/>
          <w:szCs w:val="26"/>
          <w:u w:val="single"/>
        </w:rPr>
        <w:tab/>
      </w:r>
    </w:p>
    <w:p w:rsidR="00BE456D" w:rsidRDefault="00BE456D" w:rsidP="00087D4F">
      <w:pPr>
        <w:spacing w:line="360" w:lineRule="auto"/>
        <w:rPr>
          <w:rFonts w:ascii="Cronos Pro" w:hAnsi="Cronos Pro"/>
          <w:sz w:val="24"/>
          <w:szCs w:val="26"/>
          <w:u w:val="single"/>
        </w:rPr>
      </w:pPr>
    </w:p>
    <w:p w:rsidR="00BE456D" w:rsidRP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4"/>
          <w:szCs w:val="24"/>
        </w:rPr>
      </w:pPr>
    </w:p>
    <w:p w:rsid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6.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>¿Qué persona fue la que cambio el calendario juliano?</w:t>
      </w:r>
    </w:p>
    <w:p w:rsid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</w:p>
    <w:p w:rsidR="00BE456D" w:rsidRP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7.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>Escribe los 2 movimientos de la Tierra.</w:t>
      </w:r>
    </w:p>
    <w:p w:rsid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</w:p>
    <w:p w:rsidR="00BE456D" w:rsidRP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8.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>Escribe las dos formas en que se pueden medir las distancias de la Tierra.</w:t>
      </w:r>
    </w:p>
    <w:p w:rsid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</w:p>
    <w:p w:rsidR="00BE456D" w:rsidRP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4"/>
          <w:szCs w:val="24"/>
        </w:rPr>
      </w:pPr>
    </w:p>
    <w:p w:rsidR="00087DFB" w:rsidRDefault="00087DFB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BE456D" w:rsidRPr="00087DFB" w:rsidRDefault="00EA68E2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  <w:r>
        <w:rPr>
          <w:rFonts w:ascii="Cronos Pro" w:hAnsi="Cronos Pro" w:cs="Cronos Pro Caption"/>
          <w:b/>
          <w:color w:val="000000"/>
          <w:sz w:val="24"/>
          <w:szCs w:val="28"/>
        </w:rPr>
        <w:t>9</w:t>
      </w:r>
      <w:r w:rsidR="00BE456D"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. </w:t>
      </w:r>
      <w:r w:rsidR="00BE456D" w:rsidRPr="00BE456D">
        <w:rPr>
          <w:rFonts w:ascii="Cronos Pro" w:hAnsi="Cronos Pro" w:cs="Cronos Pro Caption"/>
          <w:color w:val="000000"/>
          <w:sz w:val="24"/>
          <w:szCs w:val="28"/>
        </w:rPr>
        <w:t>En el siguiente mapa realiza lo que se te pide.</w:t>
      </w:r>
    </w:p>
    <w:p w:rsidR="00BE456D" w:rsidRPr="00BE456D" w:rsidRDefault="00BE456D" w:rsidP="00BE456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color w:val="000000"/>
          <w:sz w:val="24"/>
          <w:szCs w:val="28"/>
        </w:rPr>
        <w:t>Pinta de color verde la región Norte.</w:t>
      </w:r>
    </w:p>
    <w:p w:rsidR="00BE456D" w:rsidRPr="00BE456D" w:rsidRDefault="00BE456D" w:rsidP="00BE456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color w:val="000000"/>
          <w:sz w:val="24"/>
          <w:szCs w:val="28"/>
        </w:rPr>
        <w:t>Dibuja líneas horizontales en la región Metropolitana.</w:t>
      </w:r>
    </w:p>
    <w:p w:rsidR="00BE456D" w:rsidRPr="00BE456D" w:rsidRDefault="00BE456D" w:rsidP="00BE456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color w:val="000000"/>
          <w:sz w:val="24"/>
          <w:szCs w:val="28"/>
        </w:rPr>
        <w:t>Dibuja líneas verticales en la región Sur Occidente.</w:t>
      </w:r>
    </w:p>
    <w:p w:rsidR="00BE456D" w:rsidRP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8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noProof/>
          <w:color w:val="000000"/>
          <w:sz w:val="24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64868CA7" wp14:editId="18CEDBAE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364230" cy="3518535"/>
            <wp:effectExtent l="0" t="0" r="7620" b="5715"/>
            <wp:wrapTight wrapText="bothSides">
              <wp:wrapPolygon edited="0">
                <wp:start x="6605" y="0"/>
                <wp:lineTo x="6605" y="1871"/>
                <wp:lineTo x="4281" y="2924"/>
                <wp:lineTo x="4159" y="2924"/>
                <wp:lineTo x="5137" y="3742"/>
                <wp:lineTo x="5137" y="3976"/>
                <wp:lineTo x="7339" y="5613"/>
                <wp:lineTo x="7706" y="6198"/>
                <wp:lineTo x="8929" y="7485"/>
                <wp:lineTo x="9540" y="7485"/>
                <wp:lineTo x="2446" y="9122"/>
                <wp:lineTo x="122" y="13332"/>
                <wp:lineTo x="0" y="17191"/>
                <wp:lineTo x="0" y="17425"/>
                <wp:lineTo x="1590" y="18711"/>
                <wp:lineTo x="1590" y="18945"/>
                <wp:lineTo x="4770" y="20583"/>
                <wp:lineTo x="10519" y="21518"/>
                <wp:lineTo x="11008" y="21518"/>
                <wp:lineTo x="11864" y="21518"/>
                <wp:lineTo x="12231" y="20583"/>
                <wp:lineTo x="12843" y="20583"/>
                <wp:lineTo x="14922" y="19062"/>
                <wp:lineTo x="14922" y="18711"/>
                <wp:lineTo x="16879" y="16957"/>
                <wp:lineTo x="17001" y="14969"/>
                <wp:lineTo x="19570" y="13098"/>
                <wp:lineTo x="21527" y="11227"/>
                <wp:lineTo x="21527" y="9823"/>
                <wp:lineTo x="16634" y="9356"/>
                <wp:lineTo x="16879" y="0"/>
                <wp:lineTo x="6605" y="0"/>
              </wp:wrapPolygon>
            </wp:wrapTight>
            <wp:docPr id="2" name="Imagen 2" descr="C:\Users\Pablo Vasquez\Desktop\Guias maestro 2da\Guia del maestro S3\GuiaMaestro S3 Interiores\GuiaMaestro-Sociedades3-web-resources\image\19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 Vasquez\Desktop\Guias maestro 2da\Guia del maestro S3\GuiaMaestro S3 Interiores\GuiaMaestro-Sociedades3-web-resources\image\192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BE456D" w:rsidRPr="00BE456D" w:rsidRDefault="00BE456D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10.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Subraya el equivalente de </w:t>
      </w:r>
      <w:proofErr w:type="spellStart"/>
      <w:r w:rsidRPr="00BE456D">
        <w:rPr>
          <w:rFonts w:ascii="Cronos Pro" w:hAnsi="Cronos Pro" w:cs="Cronos Pro Caption"/>
          <w:color w:val="000000"/>
          <w:sz w:val="24"/>
          <w:szCs w:val="28"/>
        </w:rPr>
        <w:t>winal</w:t>
      </w:r>
      <w:proofErr w:type="spellEnd"/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 en nuestro calendario gregoriano. </w:t>
      </w:r>
    </w:p>
    <w:p w:rsidR="00BE456D" w:rsidRDefault="00BE456D" w:rsidP="00BE456D">
      <w:pPr>
        <w:spacing w:line="36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a.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año </w:t>
      </w:r>
      <w:r>
        <w:rPr>
          <w:rFonts w:ascii="Cronos Pro" w:hAnsi="Cronos Pro" w:cs="Cronos Pro Caption"/>
          <w:color w:val="000000"/>
          <w:sz w:val="24"/>
          <w:szCs w:val="28"/>
        </w:rPr>
        <w:tab/>
      </w:r>
      <w:r>
        <w:rPr>
          <w:rFonts w:ascii="Cronos Pro" w:hAnsi="Cronos Pro" w:cs="Cronos Pro Caption"/>
          <w:color w:val="000000"/>
          <w:sz w:val="24"/>
          <w:szCs w:val="28"/>
        </w:rPr>
        <w:tab/>
      </w: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b.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día </w:t>
      </w:r>
      <w:r>
        <w:rPr>
          <w:rFonts w:ascii="Cronos Pro" w:hAnsi="Cronos Pro" w:cs="Cronos Pro Caption"/>
          <w:color w:val="000000"/>
          <w:sz w:val="24"/>
          <w:szCs w:val="28"/>
        </w:rPr>
        <w:tab/>
      </w:r>
      <w:r>
        <w:rPr>
          <w:rFonts w:ascii="Cronos Pro" w:hAnsi="Cronos Pro" w:cs="Cronos Pro Caption"/>
          <w:color w:val="000000"/>
          <w:sz w:val="24"/>
          <w:szCs w:val="28"/>
        </w:rPr>
        <w:tab/>
      </w: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c.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mes </w:t>
      </w:r>
      <w:r>
        <w:rPr>
          <w:rFonts w:ascii="Cronos Pro" w:hAnsi="Cronos Pro" w:cs="Cronos Pro Caption"/>
          <w:color w:val="000000"/>
          <w:sz w:val="24"/>
          <w:szCs w:val="28"/>
        </w:rPr>
        <w:tab/>
      </w:r>
      <w:r>
        <w:rPr>
          <w:rFonts w:ascii="Cronos Pro" w:hAnsi="Cronos Pro" w:cs="Cronos Pro Caption"/>
          <w:color w:val="000000"/>
          <w:sz w:val="24"/>
          <w:szCs w:val="28"/>
        </w:rPr>
        <w:tab/>
      </w: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d.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>siglo</w:t>
      </w: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BE456D" w:rsidRPr="00BE456D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8"/>
        </w:rPr>
      </w:pPr>
      <w:r>
        <w:rPr>
          <w:rFonts w:ascii="Cronos Pro" w:hAnsi="Cronos Pro" w:cs="Cronos Pro Caption"/>
          <w:b/>
          <w:color w:val="000000"/>
          <w:sz w:val="24"/>
          <w:szCs w:val="28"/>
        </w:rPr>
        <w:lastRenderedPageBreak/>
        <w:t>11</w:t>
      </w:r>
      <w:r w:rsidR="00BE456D"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. </w:t>
      </w:r>
      <w:r w:rsidR="00BE456D" w:rsidRPr="00BE456D">
        <w:rPr>
          <w:rFonts w:ascii="Cronos Pro" w:hAnsi="Cronos Pro" w:cs="Cronos Pro Caption"/>
          <w:color w:val="000000"/>
          <w:sz w:val="24"/>
          <w:szCs w:val="28"/>
        </w:rPr>
        <w:t xml:space="preserve">Subraya el nombre de la cabecera de Izabal. </w:t>
      </w:r>
    </w:p>
    <w:p w:rsidR="00BE456D" w:rsidRPr="00BE456D" w:rsidRDefault="00BE456D" w:rsidP="00EA68E2">
      <w:pPr>
        <w:autoSpaceDE w:val="0"/>
        <w:autoSpaceDN w:val="0"/>
        <w:adjustRightInd w:val="0"/>
        <w:spacing w:after="180" w:line="281" w:lineRule="atLeast"/>
        <w:ind w:left="360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a.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Puerto Barrios </w:t>
      </w:r>
      <w:r w:rsidR="00087DFB">
        <w:rPr>
          <w:rFonts w:ascii="Cronos Pro" w:hAnsi="Cronos Pro" w:cs="Cronos Pro Caption"/>
          <w:color w:val="000000"/>
          <w:sz w:val="24"/>
          <w:szCs w:val="28"/>
        </w:rPr>
        <w:t xml:space="preserve">      </w:t>
      </w: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b. </w:t>
      </w:r>
      <w:proofErr w:type="spellStart"/>
      <w:r w:rsidRPr="00BE456D">
        <w:rPr>
          <w:rFonts w:ascii="Cronos Pro" w:hAnsi="Cronos Pro" w:cs="Cronos Pro Caption"/>
          <w:color w:val="000000"/>
          <w:sz w:val="24"/>
          <w:szCs w:val="28"/>
        </w:rPr>
        <w:t>Guastatoya</w:t>
      </w:r>
      <w:proofErr w:type="spellEnd"/>
      <w:r w:rsidR="00EA68E2">
        <w:rPr>
          <w:rFonts w:ascii="Cronos Pro" w:hAnsi="Cronos Pro" w:cs="Cronos Pro Caption"/>
          <w:color w:val="000000"/>
          <w:sz w:val="24"/>
          <w:szCs w:val="28"/>
        </w:rPr>
        <w:tab/>
      </w:r>
      <w:r>
        <w:rPr>
          <w:rFonts w:ascii="Cronos Pro" w:hAnsi="Cronos Pro" w:cs="Cronos Pro Caption"/>
          <w:color w:val="000000"/>
          <w:sz w:val="24"/>
          <w:szCs w:val="28"/>
        </w:rPr>
        <w:tab/>
      </w: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c.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Salamá </w:t>
      </w:r>
      <w:r w:rsidR="00087DFB">
        <w:rPr>
          <w:rFonts w:ascii="Cronos Pro" w:hAnsi="Cronos Pro" w:cs="Cronos Pro Caption"/>
          <w:color w:val="000000"/>
          <w:sz w:val="24"/>
          <w:szCs w:val="28"/>
        </w:rPr>
        <w:t xml:space="preserve">  </w:t>
      </w:r>
      <w:proofErr w:type="gramStart"/>
      <w:r w:rsidR="00EA68E2">
        <w:rPr>
          <w:rFonts w:ascii="Cronos Pro" w:hAnsi="Cronos Pro" w:cs="Cronos Pro Caption"/>
          <w:color w:val="000000"/>
          <w:sz w:val="24"/>
          <w:szCs w:val="28"/>
        </w:rPr>
        <w:tab/>
      </w:r>
      <w:r w:rsidR="00087DFB">
        <w:rPr>
          <w:rFonts w:ascii="Cronos Pro" w:hAnsi="Cronos Pro" w:cs="Cronos Pro Caption"/>
          <w:color w:val="000000"/>
          <w:sz w:val="24"/>
          <w:szCs w:val="28"/>
        </w:rPr>
        <w:t xml:space="preserve">  </w:t>
      </w: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>d.</w:t>
      </w:r>
      <w:proofErr w:type="gramEnd"/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>Cuilapa</w:t>
      </w:r>
    </w:p>
    <w:p w:rsidR="00EA68E2" w:rsidRDefault="00EA68E2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BE456D" w:rsidRPr="00BE456D" w:rsidRDefault="00BE456D" w:rsidP="00BE456D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12.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Subraya el nombre de la cabecera de Sacatepéquez. </w:t>
      </w:r>
    </w:p>
    <w:p w:rsidR="00BE456D" w:rsidRPr="00BE456D" w:rsidRDefault="00BE456D" w:rsidP="00EA68E2">
      <w:pPr>
        <w:autoSpaceDE w:val="0"/>
        <w:autoSpaceDN w:val="0"/>
        <w:adjustRightInd w:val="0"/>
        <w:spacing w:after="180" w:line="281" w:lineRule="atLeast"/>
        <w:ind w:left="360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a.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Mazatenango </w:t>
      </w:r>
      <w:r>
        <w:rPr>
          <w:rFonts w:ascii="Cronos Pro" w:hAnsi="Cronos Pro" w:cs="Cronos Pro Caption"/>
          <w:color w:val="000000"/>
          <w:sz w:val="24"/>
          <w:szCs w:val="28"/>
        </w:rPr>
        <w:tab/>
      </w: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b.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Sacatepéquez </w:t>
      </w:r>
      <w:r w:rsidR="00EA68E2">
        <w:rPr>
          <w:rFonts w:ascii="Cronos Pro" w:hAnsi="Cronos Pro" w:cs="Cronos Pro Caption"/>
          <w:color w:val="000000"/>
          <w:sz w:val="24"/>
          <w:szCs w:val="28"/>
        </w:rPr>
        <w:tab/>
      </w: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c.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>Antigua Guatemala</w:t>
      </w:r>
      <w:r w:rsidR="00EA68E2">
        <w:rPr>
          <w:rFonts w:ascii="Cronos Pro" w:hAnsi="Cronos Pro" w:cs="Cronos Pro Caption"/>
          <w:color w:val="000000"/>
          <w:sz w:val="24"/>
          <w:szCs w:val="28"/>
        </w:rPr>
        <w:t xml:space="preserve">   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 </w:t>
      </w:r>
      <w:r w:rsidRPr="00BE456D">
        <w:rPr>
          <w:rFonts w:ascii="Cronos Pro" w:hAnsi="Cronos Pro" w:cs="Cronos Pro Light Caption"/>
          <w:b/>
          <w:bCs/>
          <w:color w:val="000000"/>
          <w:sz w:val="24"/>
          <w:szCs w:val="28"/>
        </w:rPr>
        <w:t xml:space="preserve">d.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>Cobán</w:t>
      </w:r>
    </w:p>
    <w:p w:rsidR="00EA68E2" w:rsidRDefault="00EA68E2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13.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¿Por qué crees que son importantes los puntos cardinales? </w:t>
      </w:r>
    </w:p>
    <w:p w:rsidR="00BE456D" w:rsidRDefault="00BE456D" w:rsidP="00087DFB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</w:p>
    <w:p w:rsidR="00EA68E2" w:rsidRDefault="00EA68E2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14.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¿Cómo se les llama a los grupos humanos que eran dirigidos por un jefe, durante el Período </w:t>
      </w:r>
      <w:proofErr w:type="spellStart"/>
      <w:r w:rsidRPr="00BE456D">
        <w:rPr>
          <w:rFonts w:ascii="Cronos Pro" w:hAnsi="Cronos Pro" w:cs="Cronos Pro Caption"/>
          <w:color w:val="000000"/>
          <w:sz w:val="24"/>
          <w:szCs w:val="28"/>
        </w:rPr>
        <w:t>Paleoindio</w:t>
      </w:r>
      <w:proofErr w:type="spellEnd"/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? </w:t>
      </w:r>
    </w:p>
    <w:p w:rsidR="00BE456D" w:rsidRPr="00BE456D" w:rsidRDefault="00BE456D" w:rsidP="00087DFB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</w:p>
    <w:p w:rsidR="00EA68E2" w:rsidRDefault="00EA68E2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BE456D" w:rsidRP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15.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Escribe los nombres de dos animales que se </w:t>
      </w:r>
      <w:proofErr w:type="spellStart"/>
      <w:r w:rsidRPr="00BE456D">
        <w:rPr>
          <w:rFonts w:ascii="Cronos Pro" w:hAnsi="Cronos Pro" w:cs="Cronos Pro Caption"/>
          <w:color w:val="000000"/>
          <w:sz w:val="24"/>
          <w:szCs w:val="28"/>
        </w:rPr>
        <w:t>cazaban</w:t>
      </w:r>
      <w:proofErr w:type="spellEnd"/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 durante el Período </w:t>
      </w:r>
      <w:proofErr w:type="spellStart"/>
      <w:r w:rsidRPr="00BE456D">
        <w:rPr>
          <w:rFonts w:ascii="Cronos Pro" w:hAnsi="Cronos Pro" w:cs="Cronos Pro Caption"/>
          <w:color w:val="000000"/>
          <w:sz w:val="24"/>
          <w:szCs w:val="28"/>
        </w:rPr>
        <w:t>Paleoindio</w:t>
      </w:r>
      <w:proofErr w:type="spellEnd"/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. </w:t>
      </w:r>
    </w:p>
    <w:p w:rsidR="00BE456D" w:rsidRDefault="00BE456D" w:rsidP="00087DFB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</w:p>
    <w:p w:rsidR="00EA68E2" w:rsidRDefault="00EA68E2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BE456D">
        <w:rPr>
          <w:rFonts w:ascii="Cronos Pro" w:hAnsi="Cronos Pro" w:cs="Cronos Pro Caption"/>
          <w:b/>
          <w:color w:val="000000"/>
          <w:sz w:val="24"/>
          <w:szCs w:val="28"/>
        </w:rPr>
        <w:t xml:space="preserve">16. </w:t>
      </w:r>
      <w:r w:rsidRPr="00BE456D">
        <w:rPr>
          <w:rFonts w:ascii="Cronos Pro" w:hAnsi="Cronos Pro" w:cs="Cronos Pro Caption"/>
          <w:color w:val="000000"/>
          <w:sz w:val="24"/>
          <w:szCs w:val="28"/>
        </w:rPr>
        <w:t xml:space="preserve">Escribe 4 productos agrícolas que se cultivaron durante el Período Arcaico. </w:t>
      </w:r>
    </w:p>
    <w:p w:rsidR="00BE456D" w:rsidRPr="00BE456D" w:rsidRDefault="00BE456D" w:rsidP="00BE456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8"/>
          <w:szCs w:val="28"/>
          <w:u w:val="single"/>
        </w:rPr>
      </w:pP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28"/>
          <w:szCs w:val="28"/>
          <w:u w:val="single"/>
        </w:rPr>
        <w:tab/>
      </w:r>
    </w:p>
    <w:p w:rsidR="00BE456D" w:rsidRPr="00087DFB" w:rsidRDefault="00BE456D" w:rsidP="00087DFB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32"/>
          <w:szCs w:val="28"/>
          <w:u w:val="single"/>
        </w:rPr>
      </w:pPr>
      <w:r w:rsidRPr="00087DFB">
        <w:rPr>
          <w:rFonts w:ascii="Cronos Pro" w:hAnsi="Cronos Pro" w:cs="Cronos Pro Caption"/>
          <w:color w:val="000000"/>
          <w:sz w:val="32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2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2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6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6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6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2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2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2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2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2"/>
          <w:szCs w:val="28"/>
          <w:u w:val="single"/>
        </w:rPr>
        <w:tab/>
      </w:r>
      <w:r w:rsidRPr="00087DFB">
        <w:rPr>
          <w:rFonts w:ascii="Cronos Pro" w:hAnsi="Cronos Pro" w:cs="Cronos Pro Caption"/>
          <w:color w:val="000000"/>
          <w:sz w:val="32"/>
          <w:szCs w:val="28"/>
          <w:u w:val="single"/>
        </w:rPr>
        <w:tab/>
      </w:r>
    </w:p>
    <w:p w:rsid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8"/>
          <w:szCs w:val="28"/>
          <w:u w:val="single"/>
        </w:rPr>
      </w:pPr>
    </w:p>
    <w:p w:rsidR="00EA68E2" w:rsidRDefault="00EA68E2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087DFB" w:rsidRP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087DFB">
        <w:rPr>
          <w:rFonts w:ascii="Cronos Pro" w:hAnsi="Cronos Pro"/>
          <w:noProof/>
          <w:sz w:val="18"/>
          <w:szCs w:val="26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99F9343" wp14:editId="39E14F87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5612130" cy="1231265"/>
            <wp:effectExtent l="0" t="0" r="762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1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DFB">
        <w:rPr>
          <w:rFonts w:ascii="Cronos Pro" w:hAnsi="Cronos Pro" w:cs="Cronos Pro Caption"/>
          <w:b/>
          <w:color w:val="000000"/>
          <w:sz w:val="24"/>
          <w:szCs w:val="28"/>
        </w:rPr>
        <w:t xml:space="preserve">17. </w:t>
      </w:r>
      <w:r w:rsidRPr="00087DFB">
        <w:rPr>
          <w:rFonts w:ascii="Cronos Pro" w:hAnsi="Cronos Pro" w:cs="Cronos Pro Caption"/>
          <w:color w:val="000000"/>
          <w:sz w:val="24"/>
          <w:szCs w:val="28"/>
        </w:rPr>
        <w:t>Completa los sucesos de la siguiente línea de tiempo.</w:t>
      </w:r>
    </w:p>
    <w:p w:rsid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EA68E2" w:rsidRDefault="00EA68E2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087DFB" w:rsidRP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087DFB">
        <w:rPr>
          <w:rFonts w:ascii="Cronos Pro" w:hAnsi="Cronos Pro" w:cs="Cronos Pro Caption"/>
          <w:b/>
          <w:color w:val="000000"/>
          <w:sz w:val="24"/>
          <w:szCs w:val="28"/>
        </w:rPr>
        <w:lastRenderedPageBreak/>
        <w:t xml:space="preserve">18. </w:t>
      </w:r>
      <w:r w:rsidRPr="00087DFB">
        <w:rPr>
          <w:rFonts w:ascii="Cronos Pro" w:hAnsi="Cronos Pro" w:cs="Cronos Pro Caption"/>
          <w:color w:val="000000"/>
          <w:sz w:val="24"/>
          <w:szCs w:val="28"/>
        </w:rPr>
        <w:t>En el siguiente mapa pinta de color amarillo la región norte arqueológica.</w:t>
      </w:r>
    </w:p>
    <w:p w:rsidR="00087DFB" w:rsidRDefault="00087DFB" w:rsidP="00087DFB">
      <w:pPr>
        <w:spacing w:line="360" w:lineRule="auto"/>
        <w:rPr>
          <w:rFonts w:ascii="Cronos Pro" w:hAnsi="Cronos Pro"/>
          <w:sz w:val="20"/>
          <w:szCs w:val="26"/>
          <w:u w:val="single"/>
        </w:rPr>
      </w:pPr>
      <w:r w:rsidRPr="00087DFB">
        <w:rPr>
          <w:rFonts w:ascii="Cronos Pro" w:hAnsi="Cronos Pro"/>
          <w:noProof/>
          <w:sz w:val="20"/>
          <w:szCs w:val="2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367030</wp:posOffset>
            </wp:positionV>
            <wp:extent cx="2895851" cy="302997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851" cy="302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DFB" w:rsidRPr="00087DFB" w:rsidRDefault="00087DFB" w:rsidP="00087DFB">
      <w:pPr>
        <w:rPr>
          <w:rFonts w:ascii="Cronos Pro" w:hAnsi="Cronos Pro"/>
          <w:sz w:val="20"/>
          <w:szCs w:val="26"/>
        </w:rPr>
      </w:pPr>
    </w:p>
    <w:p w:rsidR="00087DFB" w:rsidRPr="00087DFB" w:rsidRDefault="00087DFB" w:rsidP="00087DFB">
      <w:pPr>
        <w:rPr>
          <w:rFonts w:ascii="Cronos Pro" w:hAnsi="Cronos Pro"/>
          <w:sz w:val="20"/>
          <w:szCs w:val="26"/>
        </w:rPr>
      </w:pPr>
    </w:p>
    <w:p w:rsidR="00087DFB" w:rsidRPr="00087DFB" w:rsidRDefault="00087DFB" w:rsidP="00087DFB">
      <w:pPr>
        <w:rPr>
          <w:rFonts w:ascii="Cronos Pro" w:hAnsi="Cronos Pro"/>
          <w:sz w:val="20"/>
          <w:szCs w:val="26"/>
        </w:rPr>
      </w:pPr>
    </w:p>
    <w:p w:rsidR="00087DFB" w:rsidRPr="00087DFB" w:rsidRDefault="00087DFB" w:rsidP="00087DFB">
      <w:pPr>
        <w:rPr>
          <w:rFonts w:ascii="Cronos Pro" w:hAnsi="Cronos Pro"/>
          <w:sz w:val="20"/>
          <w:szCs w:val="26"/>
        </w:rPr>
      </w:pPr>
    </w:p>
    <w:p w:rsidR="00087DFB" w:rsidRPr="00087DFB" w:rsidRDefault="00087DFB" w:rsidP="00087DFB">
      <w:pPr>
        <w:rPr>
          <w:rFonts w:ascii="Cronos Pro" w:hAnsi="Cronos Pro"/>
          <w:sz w:val="20"/>
          <w:szCs w:val="26"/>
        </w:rPr>
      </w:pPr>
    </w:p>
    <w:p w:rsidR="00087DFB" w:rsidRPr="00087DFB" w:rsidRDefault="00087DFB" w:rsidP="00087DFB">
      <w:pPr>
        <w:rPr>
          <w:rFonts w:ascii="Cronos Pro" w:hAnsi="Cronos Pro"/>
          <w:sz w:val="20"/>
          <w:szCs w:val="26"/>
        </w:rPr>
      </w:pPr>
    </w:p>
    <w:p w:rsidR="00087DFB" w:rsidRPr="00087DFB" w:rsidRDefault="00087DFB" w:rsidP="00087DFB">
      <w:pPr>
        <w:rPr>
          <w:rFonts w:ascii="Cronos Pro" w:hAnsi="Cronos Pro"/>
          <w:sz w:val="20"/>
          <w:szCs w:val="26"/>
        </w:rPr>
      </w:pPr>
    </w:p>
    <w:p w:rsidR="00087DFB" w:rsidRPr="00087DFB" w:rsidRDefault="00087DFB" w:rsidP="00087DFB">
      <w:pPr>
        <w:rPr>
          <w:rFonts w:ascii="Cronos Pro" w:hAnsi="Cronos Pro"/>
          <w:sz w:val="20"/>
          <w:szCs w:val="26"/>
        </w:rPr>
      </w:pPr>
    </w:p>
    <w:p w:rsidR="00087DFB" w:rsidRPr="00087DFB" w:rsidRDefault="00087DFB" w:rsidP="00087DFB">
      <w:pPr>
        <w:rPr>
          <w:rFonts w:ascii="Cronos Pro" w:hAnsi="Cronos Pro"/>
          <w:sz w:val="20"/>
          <w:szCs w:val="26"/>
        </w:rPr>
      </w:pPr>
    </w:p>
    <w:p w:rsidR="00087DFB" w:rsidRDefault="00087DFB" w:rsidP="00087DFB">
      <w:pPr>
        <w:rPr>
          <w:rFonts w:ascii="Cronos Pro" w:hAnsi="Cronos Pro"/>
          <w:sz w:val="20"/>
          <w:szCs w:val="26"/>
        </w:rPr>
      </w:pPr>
    </w:p>
    <w:p w:rsidR="00BE456D" w:rsidRDefault="00BE456D" w:rsidP="00087DFB">
      <w:pPr>
        <w:rPr>
          <w:rFonts w:ascii="Cronos Pro" w:hAnsi="Cronos Pro"/>
          <w:sz w:val="20"/>
          <w:szCs w:val="26"/>
        </w:rPr>
      </w:pPr>
    </w:p>
    <w:p w:rsidR="00087DFB" w:rsidRDefault="00087DFB" w:rsidP="00087DFB">
      <w:pPr>
        <w:rPr>
          <w:rFonts w:ascii="Cronos Pro" w:hAnsi="Cronos Pro"/>
          <w:sz w:val="20"/>
          <w:szCs w:val="26"/>
        </w:rPr>
      </w:pPr>
    </w:p>
    <w:p w:rsidR="00087DFB" w:rsidRP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087DFB">
        <w:rPr>
          <w:rFonts w:ascii="Cronos Pro" w:hAnsi="Cronos Pro" w:cs="Cronos Pro Caption"/>
          <w:b/>
          <w:color w:val="000000"/>
          <w:sz w:val="24"/>
          <w:szCs w:val="28"/>
        </w:rPr>
        <w:t xml:space="preserve">19. </w:t>
      </w:r>
      <w:r w:rsidRPr="00087DFB">
        <w:rPr>
          <w:rFonts w:ascii="Cronos Pro" w:hAnsi="Cronos Pro" w:cs="Cronos Pro Caption"/>
          <w:color w:val="000000"/>
          <w:sz w:val="24"/>
          <w:szCs w:val="28"/>
        </w:rPr>
        <w:t>Escribe los nombres de cada estrato en la organización social maya.</w:t>
      </w:r>
    </w:p>
    <w:p w:rsidR="00087DFB" w:rsidRDefault="00087DFB" w:rsidP="00087DFB">
      <w:pPr>
        <w:rPr>
          <w:rFonts w:ascii="Cronos Pro" w:hAnsi="Cronos Pro"/>
          <w:sz w:val="18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B163E7" wp14:editId="595261DE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5612130" cy="2218690"/>
            <wp:effectExtent l="0" t="0" r="7620" b="0"/>
            <wp:wrapTight wrapText="bothSides">
              <wp:wrapPolygon edited="0">
                <wp:start x="0" y="0"/>
                <wp:lineTo x="0" y="21328"/>
                <wp:lineTo x="21556" y="21328"/>
                <wp:lineTo x="21556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/>
          <w:b/>
          <w:sz w:val="18"/>
          <w:szCs w:val="26"/>
        </w:rPr>
      </w:pPr>
    </w:p>
    <w:p w:rsidR="00087DFB" w:rsidRPr="00087DFB" w:rsidRDefault="00087DFB" w:rsidP="00087DFB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087DFB">
        <w:rPr>
          <w:rFonts w:ascii="Cronos Pro" w:hAnsi="Cronos Pro"/>
          <w:b/>
          <w:sz w:val="24"/>
          <w:szCs w:val="24"/>
        </w:rPr>
        <w:t xml:space="preserve">20.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Subraya la primera alta cultura de Mesoamérica. </w:t>
      </w:r>
    </w:p>
    <w:p w:rsidR="00087DFB" w:rsidRPr="00087DFB" w:rsidRDefault="00087DFB" w:rsidP="00087DFB">
      <w:pPr>
        <w:autoSpaceDE w:val="0"/>
        <w:autoSpaceDN w:val="0"/>
        <w:adjustRightInd w:val="0"/>
        <w:spacing w:after="180" w:line="281" w:lineRule="atLeast"/>
        <w:ind w:left="360" w:hanging="360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       </w:t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a. </w:t>
      </w:r>
      <w:proofErr w:type="spellStart"/>
      <w:r w:rsidRPr="00087DFB">
        <w:rPr>
          <w:rFonts w:ascii="Cronos Pro" w:hAnsi="Cronos Pro" w:cs="Cronos Pro Caption"/>
          <w:color w:val="000000"/>
          <w:sz w:val="24"/>
          <w:szCs w:val="24"/>
        </w:rPr>
        <w:t>Cotzumalguapa</w:t>
      </w:r>
      <w:proofErr w:type="spellEnd"/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 w:rsidR="00EA68E2"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b.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Olmeca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EA68E2"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c.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Maya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EA68E2"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d.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>indígena</w:t>
      </w:r>
    </w:p>
    <w:p w:rsidR="00EA68E2" w:rsidRDefault="00EA68E2" w:rsidP="00087DFB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087DFB" w:rsidRPr="00087DFB" w:rsidRDefault="00087DFB" w:rsidP="00087DFB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087DFB">
        <w:rPr>
          <w:rFonts w:ascii="Cronos Pro" w:hAnsi="Cronos Pro" w:cs="Cronos Pro Caption"/>
          <w:b/>
          <w:color w:val="000000"/>
          <w:sz w:val="24"/>
          <w:szCs w:val="24"/>
        </w:rPr>
        <w:t xml:space="preserve">21.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Subraya la ciudad maya que se ubica en Izabal. </w:t>
      </w:r>
    </w:p>
    <w:p w:rsidR="00087DFB" w:rsidRPr="00087DFB" w:rsidRDefault="00087DFB" w:rsidP="00087DFB">
      <w:pPr>
        <w:autoSpaceDE w:val="0"/>
        <w:autoSpaceDN w:val="0"/>
        <w:adjustRightInd w:val="0"/>
        <w:spacing w:after="180" w:line="281" w:lineRule="atLeast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       </w:t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a. </w:t>
      </w:r>
      <w:proofErr w:type="spellStart"/>
      <w:r w:rsidRPr="00087DFB">
        <w:rPr>
          <w:rFonts w:ascii="Cronos Pro" w:hAnsi="Cronos Pro" w:cs="Cronos Pro Caption"/>
          <w:color w:val="000000"/>
          <w:sz w:val="24"/>
          <w:szCs w:val="24"/>
        </w:rPr>
        <w:t>Yaxhá</w:t>
      </w:r>
      <w:proofErr w:type="spellEnd"/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b. </w:t>
      </w:r>
      <w:proofErr w:type="spellStart"/>
      <w:r w:rsidRPr="00087DFB">
        <w:rPr>
          <w:rFonts w:ascii="Cronos Pro" w:hAnsi="Cronos Pro" w:cs="Cronos Pro Caption"/>
          <w:color w:val="000000"/>
          <w:sz w:val="24"/>
          <w:szCs w:val="24"/>
        </w:rPr>
        <w:t>Quiriguá</w:t>
      </w:r>
      <w:proofErr w:type="spellEnd"/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c.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Uaxactún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d.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>Tikal</w:t>
      </w:r>
    </w:p>
    <w:p w:rsidR="00EA68E2" w:rsidRDefault="00EA68E2" w:rsidP="00087DFB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EA68E2" w:rsidRDefault="00EA68E2" w:rsidP="00087DFB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EA68E2" w:rsidRDefault="00EA68E2" w:rsidP="00087DFB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087DFB" w:rsidRPr="00087DFB" w:rsidRDefault="00087DFB" w:rsidP="00087DFB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087DFB">
        <w:rPr>
          <w:rFonts w:ascii="Cronos Pro" w:hAnsi="Cronos Pro" w:cs="Cronos Pro Caption"/>
          <w:b/>
          <w:color w:val="000000"/>
          <w:sz w:val="24"/>
          <w:szCs w:val="24"/>
        </w:rPr>
        <w:lastRenderedPageBreak/>
        <w:t xml:space="preserve">22.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Señorío maya que se ubicaba en los alrededores del lago de </w:t>
      </w:r>
      <w:proofErr w:type="spellStart"/>
      <w:r w:rsidRPr="00087DFB">
        <w:rPr>
          <w:rFonts w:ascii="Cronos Pro" w:hAnsi="Cronos Pro" w:cs="Cronos Pro Caption"/>
          <w:color w:val="000000"/>
          <w:sz w:val="24"/>
          <w:szCs w:val="24"/>
        </w:rPr>
        <w:t>Atitlán</w:t>
      </w:r>
      <w:proofErr w:type="spellEnd"/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. </w:t>
      </w:r>
    </w:p>
    <w:p w:rsidR="00087DFB" w:rsidRPr="00087DFB" w:rsidRDefault="00087DFB" w:rsidP="00087DFB">
      <w:pPr>
        <w:autoSpaceDE w:val="0"/>
        <w:autoSpaceDN w:val="0"/>
        <w:adjustRightInd w:val="0"/>
        <w:spacing w:after="180" w:line="281" w:lineRule="atLeast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       </w:t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a. </w:t>
      </w:r>
      <w:proofErr w:type="spellStart"/>
      <w:r w:rsidRPr="00087DFB">
        <w:rPr>
          <w:rFonts w:ascii="Cronos Pro" w:hAnsi="Cronos Pro" w:cs="Cronos Pro Caption"/>
          <w:color w:val="000000"/>
          <w:sz w:val="24"/>
          <w:szCs w:val="24"/>
        </w:rPr>
        <w:t>itzaes</w:t>
      </w:r>
      <w:proofErr w:type="spellEnd"/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b. </w:t>
      </w:r>
      <w:proofErr w:type="spellStart"/>
      <w:r w:rsidRPr="00087DFB">
        <w:rPr>
          <w:rFonts w:ascii="Cronos Pro" w:hAnsi="Cronos Pro" w:cs="Cronos Pro Caption"/>
          <w:color w:val="000000"/>
          <w:sz w:val="24"/>
          <w:szCs w:val="24"/>
        </w:rPr>
        <w:t>tzutujiles</w:t>
      </w:r>
      <w:proofErr w:type="spellEnd"/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c.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>lacandones</w:t>
      </w:r>
      <w:r w:rsidR="00EA68E2"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d.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>quichés</w:t>
      </w:r>
    </w:p>
    <w:p w:rsidR="00EA68E2" w:rsidRDefault="00EA68E2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087DFB" w:rsidRP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087DFB">
        <w:rPr>
          <w:rFonts w:ascii="Cronos Pro" w:hAnsi="Cronos Pro" w:cs="Cronos Pro Caption"/>
          <w:b/>
          <w:color w:val="000000"/>
          <w:sz w:val="24"/>
          <w:szCs w:val="24"/>
        </w:rPr>
        <w:t xml:space="preserve">23.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¿Por qué crees que el Rabinal </w:t>
      </w:r>
      <w:proofErr w:type="spellStart"/>
      <w:r w:rsidRPr="00087DFB">
        <w:rPr>
          <w:rFonts w:ascii="Cronos Pro" w:hAnsi="Cronos Pro" w:cs="Cronos Pro Caption"/>
          <w:color w:val="000000"/>
          <w:sz w:val="24"/>
          <w:szCs w:val="24"/>
        </w:rPr>
        <w:t>Achí</w:t>
      </w:r>
      <w:proofErr w:type="spellEnd"/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 es una pieza teatral importante?</w:t>
      </w:r>
    </w:p>
    <w:p w:rsidR="00087DFB" w:rsidRDefault="00087DFB" w:rsidP="00087DFB">
      <w:pPr>
        <w:spacing w:line="360" w:lineRule="auto"/>
        <w:rPr>
          <w:rFonts w:ascii="Cronos Pro" w:hAnsi="Cronos Pro"/>
          <w:sz w:val="24"/>
          <w:szCs w:val="24"/>
          <w:u w:val="single"/>
        </w:rPr>
      </w:pP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</w:p>
    <w:p w:rsidR="00087DFB" w:rsidRP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4"/>
          <w:szCs w:val="24"/>
        </w:rPr>
      </w:pPr>
    </w:p>
    <w:p w:rsid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087DFB">
        <w:rPr>
          <w:rFonts w:ascii="Cronos Pro" w:hAnsi="Cronos Pro" w:cs="Cronos Pro Caption"/>
          <w:b/>
          <w:color w:val="000000"/>
          <w:sz w:val="24"/>
          <w:szCs w:val="28"/>
        </w:rPr>
        <w:t xml:space="preserve">24. </w:t>
      </w:r>
      <w:r w:rsidRPr="00087DFB">
        <w:rPr>
          <w:rFonts w:ascii="Cronos Pro" w:hAnsi="Cronos Pro" w:cs="Cronos Pro Caption"/>
          <w:color w:val="000000"/>
          <w:sz w:val="24"/>
          <w:szCs w:val="28"/>
        </w:rPr>
        <w:t>¿Cómo se le llama a la capacidad que se tiene de elegir?</w:t>
      </w:r>
    </w:p>
    <w:p w:rsidR="00087DFB" w:rsidRPr="00087DFB" w:rsidRDefault="00087DFB" w:rsidP="00087DFB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</w:p>
    <w:p w:rsidR="00087DFB" w:rsidRP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</w:p>
    <w:p w:rsidR="00EA68E2" w:rsidRDefault="00EA68E2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087DFB" w:rsidRP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087DFB">
        <w:rPr>
          <w:rFonts w:ascii="Cronos Pro" w:hAnsi="Cronos Pro" w:cs="Cronos Pro Caption"/>
          <w:b/>
          <w:color w:val="000000"/>
          <w:sz w:val="24"/>
          <w:szCs w:val="28"/>
        </w:rPr>
        <w:t xml:space="preserve">25. </w:t>
      </w:r>
      <w:r w:rsidRPr="00087DFB">
        <w:rPr>
          <w:rFonts w:ascii="Cronos Pro" w:hAnsi="Cronos Pro" w:cs="Cronos Pro Caption"/>
          <w:color w:val="000000"/>
          <w:sz w:val="24"/>
          <w:szCs w:val="28"/>
        </w:rPr>
        <w:t>¿Quiénes integran la familia nuclear?</w:t>
      </w:r>
    </w:p>
    <w:p w:rsidR="00087DFB" w:rsidRDefault="00087DFB" w:rsidP="00087DFB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8"/>
          <w:u w:val="single"/>
        </w:rPr>
        <w:tab/>
      </w:r>
    </w:p>
    <w:p w:rsidR="00087DFB" w:rsidRP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  <w:u w:val="single"/>
        </w:rPr>
      </w:pPr>
    </w:p>
    <w:p w:rsidR="00EA68E2" w:rsidRDefault="00EA68E2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8"/>
        </w:rPr>
      </w:pPr>
    </w:p>
    <w:p w:rsidR="00087DFB" w:rsidRPr="00087DFB" w:rsidRDefault="00087DFB" w:rsidP="00087DF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8"/>
        </w:rPr>
      </w:pPr>
      <w:r w:rsidRPr="00087DFB">
        <w:rPr>
          <w:rFonts w:ascii="Cronos Pro" w:hAnsi="Cronos Pro" w:cs="Cronos Pro Caption"/>
          <w:b/>
          <w:color w:val="000000"/>
          <w:sz w:val="24"/>
          <w:szCs w:val="28"/>
        </w:rPr>
        <w:t xml:space="preserve">26. </w:t>
      </w:r>
      <w:r w:rsidRPr="00087DFB">
        <w:rPr>
          <w:rFonts w:ascii="Cronos Pro" w:hAnsi="Cronos Pro" w:cs="Cronos Pro Caption"/>
          <w:color w:val="000000"/>
          <w:sz w:val="24"/>
          <w:szCs w:val="28"/>
        </w:rPr>
        <w:t>Completa el siguiente organizador gráfico del gobierno escolar.</w:t>
      </w:r>
    </w:p>
    <w:p w:rsidR="00087DFB" w:rsidRDefault="00087DFB" w:rsidP="00087DFB">
      <w:pPr>
        <w:rPr>
          <w:rFonts w:ascii="Cronos Pro" w:hAnsi="Cronos Pro"/>
          <w:szCs w:val="24"/>
        </w:rPr>
      </w:pPr>
      <w:r>
        <w:rPr>
          <w:rFonts w:ascii="Cronos Pro" w:hAnsi="Cronos Pro"/>
          <w:noProof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232410</wp:posOffset>
            </wp:positionV>
            <wp:extent cx="5612130" cy="1749425"/>
            <wp:effectExtent l="0" t="0" r="7620" b="317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1-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DFB" w:rsidRDefault="00087DFB" w:rsidP="00087DFB">
      <w:pPr>
        <w:pStyle w:val="Default"/>
        <w:rPr>
          <w:rFonts w:ascii="Cronos Pro" w:hAnsi="Cronos Pro" w:cstheme="minorBidi"/>
          <w:color w:val="auto"/>
          <w:sz w:val="22"/>
        </w:rPr>
      </w:pPr>
    </w:p>
    <w:p w:rsidR="00EA68E2" w:rsidRDefault="00EA68E2" w:rsidP="00087DFB">
      <w:pPr>
        <w:pStyle w:val="Default"/>
        <w:spacing w:line="276" w:lineRule="auto"/>
        <w:rPr>
          <w:rFonts w:ascii="Cronos Pro" w:hAnsi="Cronos Pro" w:cstheme="minorBidi"/>
          <w:b/>
          <w:color w:val="auto"/>
        </w:rPr>
      </w:pPr>
    </w:p>
    <w:p w:rsidR="00087DFB" w:rsidRPr="00087DFB" w:rsidRDefault="00087DFB" w:rsidP="00087DFB">
      <w:pPr>
        <w:pStyle w:val="Default"/>
        <w:spacing w:line="276" w:lineRule="auto"/>
        <w:rPr>
          <w:rFonts w:ascii="Cronos Pro" w:hAnsi="Cronos Pro" w:cs="Cronos Pro Caption"/>
        </w:rPr>
      </w:pPr>
      <w:r w:rsidRPr="00087DFB">
        <w:rPr>
          <w:rFonts w:ascii="Cronos Pro" w:hAnsi="Cronos Pro" w:cstheme="minorBidi"/>
          <w:b/>
          <w:color w:val="auto"/>
        </w:rPr>
        <w:t xml:space="preserve">27. </w:t>
      </w:r>
      <w:r w:rsidRPr="00087DFB">
        <w:rPr>
          <w:rFonts w:ascii="Cronos Pro" w:hAnsi="Cronos Pro" w:cs="Cronos Pro Caption"/>
        </w:rPr>
        <w:t xml:space="preserve">Subraya un derecho humano que tienen los padres </w:t>
      </w:r>
    </w:p>
    <w:p w:rsidR="00087DFB" w:rsidRPr="00087DFB" w:rsidRDefault="00087DFB" w:rsidP="00087DFB">
      <w:pPr>
        <w:autoSpaceDE w:val="0"/>
        <w:autoSpaceDN w:val="0"/>
        <w:adjustRightInd w:val="0"/>
        <w:spacing w:after="180" w:line="281" w:lineRule="atLeast"/>
        <w:ind w:left="360" w:hanging="360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       </w:t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a.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tener una familia </w:t>
      </w:r>
      <w:r w:rsidR="00EA68E2"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b.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 xml:space="preserve">protección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087DFB">
        <w:rPr>
          <w:rFonts w:ascii="Cronos Pro" w:hAnsi="Cronos Pro" w:cs="Cronos Pro Light Caption"/>
          <w:b/>
          <w:bCs/>
          <w:color w:val="000000"/>
          <w:sz w:val="24"/>
          <w:szCs w:val="24"/>
        </w:rPr>
        <w:t xml:space="preserve">c.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>proteger a la familia</w:t>
      </w:r>
    </w:p>
    <w:p w:rsidR="00EA68E2" w:rsidRDefault="00EA68E2" w:rsidP="00087DFB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087DFB" w:rsidRDefault="00087DFB" w:rsidP="00087DFB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4"/>
        </w:rPr>
      </w:pPr>
      <w:bookmarkStart w:id="0" w:name="_GoBack"/>
      <w:bookmarkEnd w:id="0"/>
      <w:r w:rsidRPr="00087DFB">
        <w:rPr>
          <w:rFonts w:ascii="Cronos Pro" w:hAnsi="Cronos Pro" w:cs="Cronos Pro Caption"/>
          <w:b/>
          <w:color w:val="000000"/>
          <w:sz w:val="24"/>
          <w:szCs w:val="24"/>
        </w:rPr>
        <w:t xml:space="preserve">28. </w:t>
      </w:r>
      <w:r w:rsidRPr="00087DFB">
        <w:rPr>
          <w:rFonts w:ascii="Cronos Pro" w:hAnsi="Cronos Pro" w:cs="Cronos Pro Caption"/>
          <w:color w:val="000000"/>
          <w:sz w:val="24"/>
          <w:szCs w:val="24"/>
        </w:rPr>
        <w:t>¿Por qué crees que las normas de comportamiento y convivencia deben respetarse?</w:t>
      </w:r>
    </w:p>
    <w:p w:rsidR="00087DFB" w:rsidRPr="002C5038" w:rsidRDefault="00087DFB" w:rsidP="002C5038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 w:rsidR="002C5038"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sectPr w:rsidR="00087DFB" w:rsidRPr="002C5038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E2" w:rsidRDefault="00EA68E2" w:rsidP="00EA68E2">
      <w:pPr>
        <w:spacing w:after="0" w:line="240" w:lineRule="auto"/>
      </w:pPr>
      <w:r>
        <w:separator/>
      </w:r>
    </w:p>
  </w:endnote>
  <w:endnote w:type="continuationSeparator" w:id="0">
    <w:p w:rsidR="00EA68E2" w:rsidRDefault="00EA68E2" w:rsidP="00E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 Light Caption">
    <w:altName w:val="Cronos Pro Light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E2" w:rsidRDefault="00EA68E2" w:rsidP="00EA68E2">
      <w:pPr>
        <w:spacing w:after="0" w:line="240" w:lineRule="auto"/>
      </w:pPr>
      <w:r>
        <w:separator/>
      </w:r>
    </w:p>
  </w:footnote>
  <w:footnote w:type="continuationSeparator" w:id="0">
    <w:p w:rsidR="00EA68E2" w:rsidRDefault="00EA68E2" w:rsidP="00EA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E2" w:rsidRDefault="00EA68E2" w:rsidP="00EA68E2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EA68E2" w:rsidRPr="00EA68E2" w:rsidRDefault="00EA68E2" w:rsidP="00EA68E2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Sociedades 3 - Módulo 1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</w:t>
    </w:r>
    <w:r w:rsidRPr="00087D4F">
      <w:rPr>
        <w:rFonts w:ascii="Arial" w:hAnsi="Arial" w:cs="Arial"/>
        <w:b/>
        <w:bCs/>
        <w:color w:val="231F20"/>
        <w:sz w:val="20"/>
        <w:szCs w:val="20"/>
      </w:rPr>
      <w:t>prehispánica mesoamericana</w:t>
    </w:r>
  </w:p>
  <w:p w:rsidR="00EA68E2" w:rsidRDefault="00EA68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F1278D"/>
    <w:multiLevelType w:val="hybridMultilevel"/>
    <w:tmpl w:val="8DB2E9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FBCCE6"/>
    <w:multiLevelType w:val="hybridMultilevel"/>
    <w:tmpl w:val="12AC65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89707F"/>
    <w:multiLevelType w:val="hybridMultilevel"/>
    <w:tmpl w:val="202651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36041E"/>
    <w:multiLevelType w:val="hybridMultilevel"/>
    <w:tmpl w:val="01799A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EC673C"/>
    <w:multiLevelType w:val="hybridMultilevel"/>
    <w:tmpl w:val="5CC910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30891D0"/>
    <w:multiLevelType w:val="hybridMultilevel"/>
    <w:tmpl w:val="55F940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3997493"/>
    <w:multiLevelType w:val="hybridMultilevel"/>
    <w:tmpl w:val="691AB7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4695B4A"/>
    <w:multiLevelType w:val="hybridMultilevel"/>
    <w:tmpl w:val="A2BA01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8323AF8"/>
    <w:multiLevelType w:val="hybridMultilevel"/>
    <w:tmpl w:val="E29BA5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B3645FE"/>
    <w:multiLevelType w:val="hybridMultilevel"/>
    <w:tmpl w:val="9CDA65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E92B647"/>
    <w:multiLevelType w:val="hybridMultilevel"/>
    <w:tmpl w:val="DD19FE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579E675"/>
    <w:multiLevelType w:val="hybridMultilevel"/>
    <w:tmpl w:val="792BB5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7F034B4"/>
    <w:multiLevelType w:val="hybridMultilevel"/>
    <w:tmpl w:val="C91AB2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84B12E7"/>
    <w:multiLevelType w:val="hybridMultilevel"/>
    <w:tmpl w:val="AC3C38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D12E4E1"/>
    <w:multiLevelType w:val="hybridMultilevel"/>
    <w:tmpl w:val="669295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263D7D"/>
    <w:multiLevelType w:val="hybridMultilevel"/>
    <w:tmpl w:val="952040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5965894"/>
    <w:multiLevelType w:val="hybridMultilevel"/>
    <w:tmpl w:val="BC989160"/>
    <w:lvl w:ilvl="0" w:tplc="FFFFFFFF">
      <w:start w:val="1"/>
      <w:numFmt w:val="decimal"/>
      <w:lvlText w:val="%1."/>
      <w:lvlJc w:val="left"/>
    </w:lvl>
    <w:lvl w:ilvl="1" w:tplc="10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C29152D"/>
    <w:multiLevelType w:val="hybridMultilevel"/>
    <w:tmpl w:val="E2DA95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423C1D"/>
    <w:multiLevelType w:val="hybridMultilevel"/>
    <w:tmpl w:val="A76251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E609986"/>
    <w:multiLevelType w:val="hybridMultilevel"/>
    <w:tmpl w:val="1E4CE28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E96F080"/>
    <w:multiLevelType w:val="hybridMultilevel"/>
    <w:tmpl w:val="563D4E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EB43986"/>
    <w:multiLevelType w:val="hybridMultilevel"/>
    <w:tmpl w:val="F3B179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1CB1139"/>
    <w:multiLevelType w:val="hybridMultilevel"/>
    <w:tmpl w:val="653AAC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800A544"/>
    <w:multiLevelType w:val="hybridMultilevel"/>
    <w:tmpl w:val="48095B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BABBCFF"/>
    <w:multiLevelType w:val="hybridMultilevel"/>
    <w:tmpl w:val="1DAE73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90057C"/>
    <w:multiLevelType w:val="hybridMultilevel"/>
    <w:tmpl w:val="8B7BCC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61C656D"/>
    <w:multiLevelType w:val="hybridMultilevel"/>
    <w:tmpl w:val="765B7E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0E197B"/>
    <w:multiLevelType w:val="hybridMultilevel"/>
    <w:tmpl w:val="6FD0159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A89EE2"/>
    <w:multiLevelType w:val="hybridMultilevel"/>
    <w:tmpl w:val="D23273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8BA250"/>
    <w:multiLevelType w:val="hybridMultilevel"/>
    <w:tmpl w:val="2D79F8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19"/>
  </w:num>
  <w:num w:numId="5">
    <w:abstractNumId w:val="12"/>
  </w:num>
  <w:num w:numId="6">
    <w:abstractNumId w:val="21"/>
  </w:num>
  <w:num w:numId="7">
    <w:abstractNumId w:val="10"/>
  </w:num>
  <w:num w:numId="8">
    <w:abstractNumId w:val="4"/>
  </w:num>
  <w:num w:numId="9">
    <w:abstractNumId w:val="2"/>
  </w:num>
  <w:num w:numId="10">
    <w:abstractNumId w:val="27"/>
  </w:num>
  <w:num w:numId="11">
    <w:abstractNumId w:val="15"/>
  </w:num>
  <w:num w:numId="12">
    <w:abstractNumId w:val="16"/>
  </w:num>
  <w:num w:numId="13">
    <w:abstractNumId w:val="18"/>
  </w:num>
  <w:num w:numId="14">
    <w:abstractNumId w:val="5"/>
  </w:num>
  <w:num w:numId="15">
    <w:abstractNumId w:val="11"/>
  </w:num>
  <w:num w:numId="16">
    <w:abstractNumId w:val="3"/>
  </w:num>
  <w:num w:numId="17">
    <w:abstractNumId w:val="28"/>
  </w:num>
  <w:num w:numId="18">
    <w:abstractNumId w:val="7"/>
  </w:num>
  <w:num w:numId="19">
    <w:abstractNumId w:val="8"/>
  </w:num>
  <w:num w:numId="20">
    <w:abstractNumId w:val="9"/>
  </w:num>
  <w:num w:numId="21">
    <w:abstractNumId w:val="29"/>
  </w:num>
  <w:num w:numId="22">
    <w:abstractNumId w:val="25"/>
  </w:num>
  <w:num w:numId="23">
    <w:abstractNumId w:val="13"/>
  </w:num>
  <w:num w:numId="24">
    <w:abstractNumId w:val="1"/>
  </w:num>
  <w:num w:numId="25">
    <w:abstractNumId w:val="17"/>
  </w:num>
  <w:num w:numId="26">
    <w:abstractNumId w:val="20"/>
  </w:num>
  <w:num w:numId="27">
    <w:abstractNumId w:val="14"/>
  </w:num>
  <w:num w:numId="28">
    <w:abstractNumId w:val="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4F"/>
    <w:rsid w:val="00087D4F"/>
    <w:rsid w:val="00087DFB"/>
    <w:rsid w:val="002C5038"/>
    <w:rsid w:val="00957A8C"/>
    <w:rsid w:val="00BE456D"/>
    <w:rsid w:val="00DF5E7D"/>
    <w:rsid w:val="00E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3DC4"/>
  <w15:chartTrackingRefBased/>
  <w15:docId w15:val="{06F89F0A-4254-4B17-B8AF-784CB62A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4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08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08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087D4F"/>
    <w:pPr>
      <w:autoSpaceDE w:val="0"/>
      <w:autoSpaceDN w:val="0"/>
      <w:adjustRightInd w:val="0"/>
      <w:spacing w:after="0" w:line="240" w:lineRule="auto"/>
    </w:pPr>
    <w:rPr>
      <w:rFonts w:ascii="Cronos Pro Light Caption" w:hAnsi="Cronos Pro Light Caption" w:cs="Cronos Pro Light Caption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087D4F"/>
    <w:pPr>
      <w:spacing w:line="34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087D4F"/>
    <w:pPr>
      <w:spacing w:line="281" w:lineRule="atLeast"/>
    </w:pPr>
    <w:rPr>
      <w:rFonts w:ascii="Cronos Pro Caption" w:hAnsi="Cronos Pro Caption" w:cstheme="minorBidi"/>
      <w:color w:val="auto"/>
    </w:rPr>
  </w:style>
  <w:style w:type="paragraph" w:styleId="Prrafodelista">
    <w:name w:val="List Paragraph"/>
    <w:basedOn w:val="Normal"/>
    <w:uiPriority w:val="34"/>
    <w:qFormat/>
    <w:rsid w:val="00BE45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6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E2"/>
  </w:style>
  <w:style w:type="paragraph" w:styleId="Piedepgina">
    <w:name w:val="footer"/>
    <w:basedOn w:val="Normal"/>
    <w:link w:val="PiedepginaCar"/>
    <w:uiPriority w:val="99"/>
    <w:unhideWhenUsed/>
    <w:rsid w:val="00EA68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4</cp:revision>
  <dcterms:created xsi:type="dcterms:W3CDTF">2017-11-20T22:56:00Z</dcterms:created>
  <dcterms:modified xsi:type="dcterms:W3CDTF">2017-12-14T22:26:00Z</dcterms:modified>
</cp:coreProperties>
</file>